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546" w:rsidRPr="00287679" w:rsidRDefault="002B5E26">
      <w:pPr>
        <w:spacing w:after="0"/>
        <w:ind w:left="120"/>
        <w:jc w:val="center"/>
        <w:rPr>
          <w:lang w:val="ru-RU"/>
        </w:rPr>
      </w:pPr>
      <w:bookmarkStart w:id="0" w:name="block-8049268"/>
      <w:r>
        <w:rPr>
          <w:rFonts w:ascii="Times New Roman" w:hAnsi="Times New Roman"/>
          <w:b/>
          <w:noProof/>
          <w:color w:val="000000"/>
          <w:sz w:val="28"/>
          <w:lang w:val="ru-RU"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BE7546" w:rsidRPr="00287679" w:rsidRDefault="00BE7546">
      <w:pPr>
        <w:spacing w:after="0"/>
        <w:ind w:left="120"/>
        <w:jc w:val="center"/>
        <w:rPr>
          <w:lang w:val="ru-RU"/>
        </w:rPr>
      </w:pPr>
    </w:p>
    <w:p w:rsidR="00BE7546" w:rsidRPr="00287679" w:rsidRDefault="00BE7546">
      <w:pPr>
        <w:spacing w:after="0"/>
        <w:ind w:left="120"/>
        <w:jc w:val="center"/>
        <w:rPr>
          <w:lang w:val="ru-RU"/>
        </w:rPr>
      </w:pPr>
    </w:p>
    <w:p w:rsidR="00BE7546" w:rsidRPr="00287679" w:rsidRDefault="00BE7546">
      <w:pPr>
        <w:spacing w:after="0"/>
        <w:ind w:left="120"/>
        <w:jc w:val="center"/>
        <w:rPr>
          <w:lang w:val="ru-RU"/>
        </w:rPr>
      </w:pPr>
    </w:p>
    <w:p w:rsidR="00BE7546" w:rsidRPr="00287679" w:rsidRDefault="00BE7546">
      <w:pPr>
        <w:spacing w:after="0"/>
        <w:ind w:left="120"/>
        <w:jc w:val="center"/>
        <w:rPr>
          <w:lang w:val="ru-RU"/>
        </w:rPr>
      </w:pPr>
    </w:p>
    <w:p w:rsidR="00BE7546" w:rsidRPr="00287679" w:rsidRDefault="00BE7546">
      <w:pPr>
        <w:spacing w:after="0"/>
        <w:ind w:left="120"/>
        <w:jc w:val="center"/>
        <w:rPr>
          <w:lang w:val="ru-RU"/>
        </w:rPr>
      </w:pPr>
    </w:p>
    <w:p w:rsidR="00BE7546" w:rsidRPr="00287679" w:rsidRDefault="00BE7546">
      <w:pPr>
        <w:spacing w:after="0"/>
        <w:ind w:left="120"/>
        <w:jc w:val="center"/>
        <w:rPr>
          <w:lang w:val="ru-RU"/>
        </w:rPr>
      </w:pPr>
    </w:p>
    <w:p w:rsidR="00BE7546" w:rsidRPr="00287679" w:rsidRDefault="00DF7CB0">
      <w:pPr>
        <w:spacing w:after="0"/>
        <w:ind w:left="120"/>
        <w:jc w:val="center"/>
        <w:rPr>
          <w:lang w:val="ru-RU"/>
        </w:rPr>
      </w:pPr>
      <w:r w:rsidRPr="00287679">
        <w:rPr>
          <w:rFonts w:ascii="Times New Roman" w:hAnsi="Times New Roman"/>
          <w:color w:val="000000"/>
          <w:sz w:val="28"/>
          <w:lang w:val="ru-RU"/>
        </w:rPr>
        <w:t>​</w:t>
      </w:r>
      <w:r w:rsidRPr="00287679">
        <w:rPr>
          <w:rFonts w:ascii="Times New Roman" w:hAnsi="Times New Roman"/>
          <w:b/>
          <w:color w:val="000000"/>
          <w:sz w:val="28"/>
          <w:lang w:val="ru-RU"/>
        </w:rPr>
        <w:t>‌ ‌</w:t>
      </w:r>
      <w:r w:rsidRPr="00287679">
        <w:rPr>
          <w:rFonts w:ascii="Times New Roman" w:hAnsi="Times New Roman"/>
          <w:color w:val="000000"/>
          <w:sz w:val="28"/>
          <w:lang w:val="ru-RU"/>
        </w:rPr>
        <w:t>​</w:t>
      </w:r>
    </w:p>
    <w:p w:rsidR="00BE7546" w:rsidRPr="00287679" w:rsidRDefault="00BE7546">
      <w:pPr>
        <w:rPr>
          <w:lang w:val="ru-RU"/>
        </w:rPr>
        <w:sectPr w:rsidR="00BE7546" w:rsidRPr="00287679">
          <w:pgSz w:w="11906" w:h="16383"/>
          <w:pgMar w:top="1134" w:right="850" w:bottom="1134" w:left="1701" w:header="720" w:footer="720" w:gutter="0"/>
          <w:cols w:space="720"/>
        </w:sectPr>
      </w:pPr>
    </w:p>
    <w:p w:rsidR="00BE7546" w:rsidRPr="00287679" w:rsidRDefault="00DF7CB0" w:rsidP="00184741">
      <w:pPr>
        <w:spacing w:after="0" w:line="264" w:lineRule="auto"/>
        <w:jc w:val="both"/>
        <w:rPr>
          <w:lang w:val="ru-RU"/>
        </w:rPr>
      </w:pPr>
      <w:bookmarkStart w:id="1" w:name="block-8049269"/>
      <w:bookmarkEnd w:id="0"/>
      <w:r w:rsidRPr="00287679">
        <w:rPr>
          <w:rFonts w:ascii="Times New Roman" w:hAnsi="Times New Roman"/>
          <w:b/>
          <w:color w:val="000000"/>
          <w:sz w:val="28"/>
          <w:lang w:val="ru-RU"/>
        </w:rPr>
        <w:lastRenderedPageBreak/>
        <w:t>ПОЯСНИТЕЛЬНАЯ ЗАПИСКА</w:t>
      </w:r>
    </w:p>
    <w:p w:rsidR="00BE7546" w:rsidRPr="00287679" w:rsidRDefault="00BE7546">
      <w:pPr>
        <w:spacing w:after="0" w:line="264" w:lineRule="auto"/>
        <w:ind w:left="120"/>
        <w:jc w:val="both"/>
        <w:rPr>
          <w:lang w:val="ru-RU"/>
        </w:rPr>
      </w:pP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w:t>
      </w:r>
      <w:bookmarkStart w:id="2" w:name="6c37334c-5fa9-457a-ad76-d36f127aa8c8"/>
      <w:r w:rsidRPr="00287679">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r w:rsidRPr="00287679">
        <w:rPr>
          <w:rFonts w:ascii="Times New Roman" w:hAnsi="Times New Roman"/>
          <w:color w:val="000000"/>
          <w:sz w:val="28"/>
          <w:lang w:val="ru-RU"/>
        </w:rPr>
        <w:t>‌‌</w:t>
      </w:r>
    </w:p>
    <w:p w:rsidR="00782E4E" w:rsidRPr="001F7A2A" w:rsidRDefault="00782E4E" w:rsidP="00782E4E">
      <w:pPr>
        <w:spacing w:after="0" w:line="240" w:lineRule="auto"/>
        <w:rPr>
          <w:rFonts w:ascii="Times New Roman" w:hAnsi="Times New Roman" w:cs="Times New Roman"/>
          <w:sz w:val="28"/>
          <w:szCs w:val="28"/>
          <w:lang w:val="ru-RU"/>
        </w:rPr>
      </w:pPr>
      <w:r w:rsidRPr="00983248">
        <w:rPr>
          <w:rFonts w:ascii="Times New Roman" w:hAnsi="Times New Roman" w:cs="Times New Roman"/>
          <w:sz w:val="28"/>
          <w:szCs w:val="28"/>
          <w:lang w:val="ru-RU"/>
        </w:rPr>
        <w:t xml:space="preserve">Адаптивная программа </w:t>
      </w:r>
      <w:r w:rsidRPr="001F7A2A">
        <w:rPr>
          <w:rFonts w:ascii="Times New Roman" w:hAnsi="Times New Roman" w:cs="Times New Roman"/>
          <w:sz w:val="28"/>
          <w:szCs w:val="28"/>
          <w:lang w:val="ru-RU"/>
        </w:rPr>
        <w:t xml:space="preserve">составлена на основании </w:t>
      </w:r>
      <w:r w:rsidRPr="001F7A2A">
        <w:rPr>
          <w:rFonts w:ascii="Times New Roman" w:hAnsi="Times New Roman" w:cs="Times New Roman"/>
          <w:color w:val="000000"/>
          <w:sz w:val="28"/>
          <w:szCs w:val="28"/>
          <w:lang w:val="ru-RU"/>
        </w:rPr>
        <w:t>рабочей программы</w:t>
      </w:r>
    </w:p>
    <w:p w:rsidR="00782E4E" w:rsidRPr="00983248" w:rsidRDefault="00782E4E" w:rsidP="00782E4E">
      <w:pPr>
        <w:spacing w:after="0" w:line="240" w:lineRule="auto"/>
        <w:ind w:left="120"/>
        <w:rPr>
          <w:rFonts w:ascii="Times New Roman" w:hAnsi="Times New Roman" w:cs="Times New Roman"/>
          <w:sz w:val="28"/>
          <w:szCs w:val="28"/>
          <w:lang w:val="ru-RU"/>
        </w:rPr>
      </w:pPr>
      <w:r w:rsidRPr="001F7A2A">
        <w:rPr>
          <w:rFonts w:ascii="Times New Roman" w:hAnsi="Times New Roman" w:cs="Times New Roman"/>
          <w:color w:val="000000"/>
          <w:sz w:val="28"/>
          <w:szCs w:val="28"/>
          <w:lang w:val="ru-RU"/>
        </w:rPr>
        <w:t>(</w:t>
      </w:r>
      <w:r w:rsidRPr="00287679">
        <w:rPr>
          <w:rFonts w:ascii="Times New Roman" w:hAnsi="Times New Roman"/>
          <w:color w:val="000000"/>
          <w:sz w:val="28"/>
          <w:lang w:val="ru-RU"/>
        </w:rPr>
        <w:t>ИДЕНТИФИКАТОР 1127187</w:t>
      </w:r>
      <w:r w:rsidRPr="001F7A2A">
        <w:rPr>
          <w:rFonts w:ascii="Times New Roman" w:hAnsi="Times New Roman" w:cs="Times New Roman"/>
          <w:color w:val="000000"/>
          <w:sz w:val="28"/>
          <w:szCs w:val="28"/>
          <w:lang w:val="ru-RU"/>
        </w:rPr>
        <w:t>)</w:t>
      </w:r>
      <w:r w:rsidRPr="001F7A2A">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учебного курса «Геометрия</w:t>
      </w:r>
      <w:r w:rsidRPr="001F7A2A">
        <w:rPr>
          <w:rFonts w:ascii="Times New Roman" w:hAnsi="Times New Roman" w:cs="Times New Roman"/>
          <w:color w:val="000000"/>
          <w:sz w:val="28"/>
          <w:szCs w:val="28"/>
          <w:lang w:val="ru-RU"/>
        </w:rPr>
        <w:t>»</w:t>
      </w:r>
      <w:r>
        <w:rPr>
          <w:rFonts w:ascii="Times New Roman" w:hAnsi="Times New Roman" w:cs="Times New Roman"/>
          <w:sz w:val="28"/>
          <w:szCs w:val="28"/>
          <w:lang w:val="ru-RU"/>
        </w:rPr>
        <w:t xml:space="preserve"> </w:t>
      </w:r>
      <w:r w:rsidRPr="00983248">
        <w:rPr>
          <w:rFonts w:ascii="Times New Roman" w:hAnsi="Times New Roman" w:cs="Times New Roman"/>
          <w:color w:val="000000"/>
          <w:sz w:val="28"/>
          <w:szCs w:val="28"/>
          <w:lang w:val="ru-RU"/>
        </w:rPr>
        <w:t xml:space="preserve">для обучающихся 7-9 классов </w:t>
      </w:r>
      <w:r>
        <w:rPr>
          <w:rFonts w:ascii="Times New Roman" w:hAnsi="Times New Roman" w:cs="Times New Roman"/>
          <w:color w:val="000000"/>
          <w:sz w:val="28"/>
          <w:szCs w:val="28"/>
          <w:lang w:val="ru-RU"/>
        </w:rPr>
        <w:t>.</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 xml:space="preserve">Данная программа адаптирована для обучающихся с недостаточной математической подготовкой, имеющих задержку психического развития, ограниченные возможности здоровья. При составлении программы </w:t>
      </w:r>
      <w:r w:rsidRPr="00782E4E">
        <w:rPr>
          <w:rFonts w:ascii="Times New Roman" w:eastAsia="DejaVu Sans" w:hAnsi="Times New Roman" w:cs="Times New Roman"/>
          <w:kern w:val="3"/>
          <w:sz w:val="28"/>
          <w:szCs w:val="28"/>
          <w:lang w:val="ru-RU"/>
        </w:rPr>
        <w:lastRenderedPageBreak/>
        <w:t>учитывались следующие особенности детей:  неустойчивое внимание, малый объём памяти, затруднения при воспроизведении учебного материала, несформированность мыслительных операций (анализ, синтез, сравнение), плохо развитые навыки чтения, устной и письменной речи. Процесс обучения таких школьников имеет коррекционно-развивающий характер, направленный на коррекцию имеющихся у обучающихся недостатков в развитии, пробелов в знаниях и опирается на субъективный опыт школьников и связь с реальной жизнью.</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Получение детьми с ЗПР знаний по геометрии является одним из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Изучение геометрии детьми с ЗПР, в целях развития у обучающихся правильных геометрических представлений, логического мышления и пространственного воображения, строится при постоянном обращении к наглядности – чертежам, рисункам, таблицам, схемам и ЭОР. Доказательства теорем, в основном опускаются, а их применение показывается при решении конкретных задач с пояснением, обсуждением и комментированием обучающихся под контролем учителя. Некоторые темы рекомендуется давать в ознакомительном плане, сократив количество часов, отводимых на их изучение, исключив доказательства теорем, оставив для заучивания лишь формулировки. Например: «Соотношение между сторонами и углами в треугольнике». Основное внимание при изучении геометрии следует уделить практической направленности курса, упростив наиболее сложный для восприятия теоретический материал. На уроках с обучающимися необходимо больше проводить практических работ, корректируя их чертёжные навыки, устную и письменную речь, решать задачи.</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Коррекционно-развивающая работа обеспечивает своевременную специализированную помощь в освоении содержания программы и коррекцию недостатков развития обучающихся с ЗПР и способствует формированию у них учебных действий (личностных, регулятивных, познавательных, коммуникативных). В процессе обучения  одним из направлений работы является коррекция высших психических функций обучающихся, развитие эмоционально-волевой и личностной сферы ребёнка и психокоррекция его поведения. Процесс обучения неразрывно связан с развитием познавательной деятельности, личностных качеств ребёнка, а также воспитанием трудолюбия, самостоятельности, терпеливости, настойчивости, любознательности, умений планировать свои действия, осуществлять контроль и самоконтроль. Обучение носит практическую направленность и тесно связано с другими предметами, жизнью. Практические работы преследуют цели вооружения обучающихся необходимыми практическими навыками и умением переносить эти навыки на другие виды деятельности.</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lastRenderedPageBreak/>
        <w:t>Коррекционная работа на уроке подчиняется следующим целям:</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зрительного восприятия через использование схем и таблиц</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речи через словарную работу математических терминов</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памяти через неоднократное повторение</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Психокоррекция поведения через беседы, поощрения за хорошие результаты</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индивидуальных пробелов в знаниях через индивидуальную работу на уроках и домашнее задание</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зрительного восприятии через работу по образцу</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речи через комментирование своих действий</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долговременной памяти через воспоминания, пояснения.</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зрительного восприятия через практическую работу</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эмоционально-волевой сферы через смену видов деятельности</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мелкой моторики путем проведения пальцевой гимнастики</w:t>
      </w:r>
    </w:p>
    <w:p w:rsidR="00782E4E" w:rsidRPr="00782E4E" w:rsidRDefault="00782E4E" w:rsidP="00782E4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Развитие монологической формы речи</w:t>
      </w:r>
    </w:p>
    <w:p w:rsidR="00782E4E" w:rsidRPr="00782E4E" w:rsidRDefault="00782E4E" w:rsidP="00782E4E">
      <w:pPr>
        <w:widowControl w:val="0"/>
        <w:tabs>
          <w:tab w:val="left" w:pos="567"/>
        </w:tabs>
        <w:suppressAutoHyphens/>
        <w:autoSpaceDE w:val="0"/>
        <w:autoSpaceDN w:val="0"/>
        <w:spacing w:after="0" w:line="240" w:lineRule="auto"/>
        <w:jc w:val="both"/>
        <w:rPr>
          <w:rFonts w:ascii="Times New Roman" w:eastAsia="Batang, 바탕" w:hAnsi="Times New Roman" w:cs="Times New Roman"/>
          <w:kern w:val="3"/>
          <w:sz w:val="28"/>
          <w:szCs w:val="28"/>
          <w:lang w:val="ru-RU"/>
        </w:rPr>
      </w:pPr>
      <w:r w:rsidRPr="00782E4E">
        <w:rPr>
          <w:rFonts w:ascii="Times New Roman" w:eastAsia="Batang, 바탕" w:hAnsi="Times New Roman" w:cs="Times New Roman"/>
          <w:kern w:val="3"/>
          <w:sz w:val="28"/>
          <w:szCs w:val="28"/>
          <w:lang w:val="ru-RU"/>
        </w:rPr>
        <w:t xml:space="preserve">        Все основные понятия вводятся на наглядной основе. Аксиомы даются в процессе практических упражнений через решение задач и приводятся в описательной форме. Все теоретические положения даются исключительно в ознакомительном плане и опираются на наглядные представления учащихся,</w:t>
      </w:r>
    </w:p>
    <w:p w:rsidR="00782E4E" w:rsidRPr="00782E4E" w:rsidRDefault="00782E4E" w:rsidP="00782E4E">
      <w:pPr>
        <w:tabs>
          <w:tab w:val="left" w:pos="851"/>
        </w:tabs>
        <w:spacing w:after="0" w:line="240" w:lineRule="auto"/>
        <w:jc w:val="both"/>
        <w:rPr>
          <w:rFonts w:ascii="Times New Roman" w:hAnsi="Times New Roman" w:cs="Times New Roman"/>
          <w:sz w:val="28"/>
          <w:szCs w:val="28"/>
          <w:lang w:val="ru-RU"/>
        </w:rPr>
      </w:pPr>
      <w:r w:rsidRPr="00782E4E">
        <w:rPr>
          <w:rFonts w:ascii="Times New Roman" w:eastAsia="DejaVu Sans" w:hAnsi="Times New Roman" w:cs="Times New Roman"/>
          <w:kern w:val="3"/>
          <w:sz w:val="28"/>
          <w:szCs w:val="28"/>
          <w:lang w:val="ru-RU"/>
        </w:rPr>
        <w:t xml:space="preserve">        Очень много устных  задач по готовым чертежам, часто проводятся  математические  диктанты, графические  диктанты. Работы плана «Дочерти», «Объясни», «Найди соответствие» и другие.</w:t>
      </w:r>
    </w:p>
    <w:p w:rsidR="00782E4E" w:rsidRPr="00782E4E" w:rsidRDefault="00782E4E" w:rsidP="00782E4E">
      <w:pPr>
        <w:tabs>
          <w:tab w:val="left" w:pos="0"/>
          <w:tab w:val="left" w:pos="851"/>
          <w:tab w:val="left" w:pos="10065"/>
        </w:tabs>
        <w:spacing w:after="0" w:line="240" w:lineRule="auto"/>
        <w:jc w:val="both"/>
        <w:rPr>
          <w:rFonts w:ascii="Times New Roman" w:hAnsi="Times New Roman" w:cs="Times New Roman"/>
          <w:sz w:val="28"/>
          <w:szCs w:val="28"/>
          <w:lang w:val="ru-RU"/>
        </w:rPr>
      </w:pPr>
      <w:r w:rsidRPr="00782E4E">
        <w:rPr>
          <w:rFonts w:ascii="Times New Roman" w:hAnsi="Times New Roman" w:cs="Times New Roman"/>
          <w:sz w:val="28"/>
          <w:szCs w:val="28"/>
          <w:lang w:val="ru-RU"/>
        </w:rPr>
        <w:t xml:space="preserve">        Форма организации образовательного процесса: классно-урочная. </w:t>
      </w:r>
    </w:p>
    <w:p w:rsidR="00782E4E" w:rsidRPr="00782E4E" w:rsidRDefault="00782E4E" w:rsidP="00782E4E">
      <w:pPr>
        <w:tabs>
          <w:tab w:val="left" w:pos="0"/>
          <w:tab w:val="left" w:pos="567"/>
          <w:tab w:val="left" w:pos="851"/>
          <w:tab w:val="left" w:pos="10065"/>
        </w:tabs>
        <w:spacing w:after="0" w:line="240" w:lineRule="auto"/>
        <w:jc w:val="both"/>
        <w:rPr>
          <w:rFonts w:ascii="Times New Roman" w:eastAsia="DejaVu Sans" w:hAnsi="Times New Roman" w:cs="Times New Roman"/>
          <w:kern w:val="3"/>
          <w:sz w:val="24"/>
          <w:szCs w:val="24"/>
          <w:lang w:val="ru-RU"/>
        </w:rPr>
      </w:pPr>
      <w:r w:rsidRPr="00782E4E">
        <w:rPr>
          <w:rFonts w:ascii="Times New Roman" w:hAnsi="Times New Roman" w:cs="Times New Roman"/>
          <w:sz w:val="28"/>
          <w:szCs w:val="28"/>
          <w:lang w:val="ru-RU"/>
        </w:rPr>
        <w:t xml:space="preserve">        Технологии, используемые в обучении: обучение в сотрудничестве, развивающего</w:t>
      </w:r>
      <w:r w:rsidRPr="00782E4E">
        <w:rPr>
          <w:rFonts w:ascii="Times New Roman" w:hAnsi="Times New Roman" w:cs="Times New Roman"/>
          <w:sz w:val="24"/>
          <w:szCs w:val="24"/>
          <w:lang w:val="ru-RU"/>
        </w:rPr>
        <w:t xml:space="preserve"> обучения,  информационно - коммуникационные, здоровьесбережения.</w:t>
      </w:r>
    </w:p>
    <w:p w:rsidR="00782E4E" w:rsidRPr="00287679" w:rsidRDefault="00782E4E">
      <w:pPr>
        <w:rPr>
          <w:lang w:val="ru-RU"/>
        </w:rPr>
        <w:sectPr w:rsidR="00782E4E" w:rsidRPr="00287679">
          <w:pgSz w:w="11906" w:h="16383"/>
          <w:pgMar w:top="1134" w:right="850" w:bottom="1134" w:left="1701" w:header="720" w:footer="720" w:gutter="0"/>
          <w:cols w:space="720"/>
        </w:sectPr>
      </w:pPr>
    </w:p>
    <w:p w:rsidR="00BE7546" w:rsidRPr="00287679" w:rsidRDefault="00DF7CB0">
      <w:pPr>
        <w:spacing w:after="0" w:line="264" w:lineRule="auto"/>
        <w:ind w:left="120"/>
        <w:jc w:val="both"/>
        <w:rPr>
          <w:lang w:val="ru-RU"/>
        </w:rPr>
      </w:pPr>
      <w:bookmarkStart w:id="3" w:name="block-8049266"/>
      <w:bookmarkEnd w:id="1"/>
      <w:r w:rsidRPr="00287679">
        <w:rPr>
          <w:rFonts w:ascii="Times New Roman" w:hAnsi="Times New Roman"/>
          <w:b/>
          <w:color w:val="000000"/>
          <w:sz w:val="28"/>
          <w:lang w:val="ru-RU"/>
        </w:rPr>
        <w:lastRenderedPageBreak/>
        <w:t>СОДЕРЖАНИЕ ОБУЧЕНИЯ</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7 КЛАСС</w:t>
      </w:r>
    </w:p>
    <w:p w:rsidR="00BE7546" w:rsidRPr="00287679" w:rsidRDefault="00BE7546">
      <w:pPr>
        <w:spacing w:after="0" w:line="264" w:lineRule="auto"/>
        <w:ind w:left="120"/>
        <w:jc w:val="both"/>
        <w:rPr>
          <w:lang w:val="ru-RU"/>
        </w:rPr>
      </w:pP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Равнобедренный и равносторонний треугольники. Неравенство треугольника.</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8 КЛАСС</w:t>
      </w:r>
    </w:p>
    <w:p w:rsidR="00BE7546" w:rsidRPr="00287679" w:rsidRDefault="00BE7546">
      <w:pPr>
        <w:spacing w:after="0" w:line="264" w:lineRule="auto"/>
        <w:ind w:left="120"/>
        <w:jc w:val="both"/>
        <w:rPr>
          <w:lang w:val="ru-RU"/>
        </w:rPr>
      </w:pP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Средние линии треугольника и трапеции. Центр масс треугольника.</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Вычисление площадей треугольников и многоугольников на клетчатой бумаге.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Теорема Пифагора. Применение теоремы Пифагора при решении практических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9 КЛАСС</w:t>
      </w:r>
    </w:p>
    <w:p w:rsidR="00BE7546" w:rsidRPr="00287679" w:rsidRDefault="00BE7546">
      <w:pPr>
        <w:spacing w:after="0" w:line="264" w:lineRule="auto"/>
        <w:ind w:left="120"/>
        <w:jc w:val="both"/>
        <w:rPr>
          <w:lang w:val="ru-RU"/>
        </w:rPr>
      </w:pP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Преобразование подобия. Подобие соответственных элементов.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BE7546" w:rsidRPr="00287679" w:rsidRDefault="00BE7546">
      <w:pPr>
        <w:rPr>
          <w:lang w:val="ru-RU"/>
        </w:rPr>
        <w:sectPr w:rsidR="00BE7546" w:rsidRPr="00287679">
          <w:pgSz w:w="11906" w:h="16383"/>
          <w:pgMar w:top="1134" w:right="850" w:bottom="1134" w:left="1701" w:header="720" w:footer="720" w:gutter="0"/>
          <w:cols w:space="720"/>
        </w:sectPr>
      </w:pPr>
    </w:p>
    <w:p w:rsidR="00BE7546" w:rsidRPr="00287679" w:rsidRDefault="00DF7CB0">
      <w:pPr>
        <w:spacing w:after="0" w:line="264" w:lineRule="auto"/>
        <w:ind w:left="120"/>
        <w:jc w:val="both"/>
        <w:rPr>
          <w:lang w:val="ru-RU"/>
        </w:rPr>
      </w:pPr>
      <w:bookmarkStart w:id="4" w:name="block-8049267"/>
      <w:bookmarkEnd w:id="3"/>
      <w:r w:rsidRPr="00287679">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ЛИЧНОСТНЫЕ РЕЗУЛЬТАТЫ</w:t>
      </w:r>
    </w:p>
    <w:p w:rsidR="00BE7546" w:rsidRPr="00287679" w:rsidRDefault="00BE7546">
      <w:pPr>
        <w:spacing w:after="0" w:line="264" w:lineRule="auto"/>
        <w:ind w:left="120"/>
        <w:jc w:val="both"/>
        <w:rPr>
          <w:lang w:val="ru-RU"/>
        </w:rPr>
      </w:pP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 xml:space="preserve">Личностные результаты </w:t>
      </w:r>
      <w:r w:rsidRPr="00287679">
        <w:rPr>
          <w:rFonts w:ascii="Times New Roman" w:hAnsi="Times New Roman"/>
          <w:color w:val="000000"/>
          <w:sz w:val="28"/>
          <w:lang w:val="ru-RU"/>
        </w:rPr>
        <w:t>освоения программы учебного курса «Геометрия» характеризуются:</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1) патриотическое воспитание: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2) гражданское и духовно-нравственное воспитание: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3) трудовое воспитание: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4) эстетическое воспитание: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5) ценности научного познания: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7) экологическое воспитание: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8) адаптация к изменяющимся условиям социальной и природной среды:</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МЕТАПРЕДМЕТНЫЕ РЕЗУЛЬТАТЫ</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Познавательные универсальные учебные действия</w:t>
      </w:r>
    </w:p>
    <w:p w:rsidR="00BE7546" w:rsidRPr="00287679" w:rsidRDefault="00BE7546">
      <w:pPr>
        <w:spacing w:after="0" w:line="264" w:lineRule="auto"/>
        <w:ind w:left="120"/>
        <w:jc w:val="both"/>
        <w:rPr>
          <w:lang w:val="ru-RU"/>
        </w:rPr>
      </w:pPr>
    </w:p>
    <w:p w:rsidR="00BE7546" w:rsidRDefault="00DF7CB0">
      <w:pPr>
        <w:spacing w:after="0" w:line="264" w:lineRule="auto"/>
        <w:ind w:left="120"/>
        <w:jc w:val="both"/>
      </w:pPr>
      <w:r>
        <w:rPr>
          <w:rFonts w:ascii="Times New Roman" w:hAnsi="Times New Roman"/>
          <w:b/>
          <w:color w:val="000000"/>
          <w:sz w:val="28"/>
        </w:rPr>
        <w:t>Базовыелогическиедействия:</w:t>
      </w:r>
    </w:p>
    <w:p w:rsidR="00BE7546" w:rsidRPr="00287679" w:rsidRDefault="00DF7CB0">
      <w:pPr>
        <w:numPr>
          <w:ilvl w:val="0"/>
          <w:numId w:val="1"/>
        </w:numPr>
        <w:spacing w:after="0" w:line="264" w:lineRule="auto"/>
        <w:jc w:val="both"/>
        <w:rPr>
          <w:lang w:val="ru-RU"/>
        </w:rPr>
      </w:pPr>
      <w:r w:rsidRPr="00287679">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E7546" w:rsidRPr="00287679" w:rsidRDefault="00DF7CB0">
      <w:pPr>
        <w:numPr>
          <w:ilvl w:val="0"/>
          <w:numId w:val="1"/>
        </w:numPr>
        <w:spacing w:after="0" w:line="264" w:lineRule="auto"/>
        <w:jc w:val="both"/>
        <w:rPr>
          <w:lang w:val="ru-RU"/>
        </w:rPr>
      </w:pPr>
      <w:r w:rsidRPr="00287679">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BE7546" w:rsidRPr="00287679" w:rsidRDefault="00DF7CB0">
      <w:pPr>
        <w:numPr>
          <w:ilvl w:val="0"/>
          <w:numId w:val="1"/>
        </w:numPr>
        <w:spacing w:after="0" w:line="264" w:lineRule="auto"/>
        <w:jc w:val="both"/>
        <w:rPr>
          <w:lang w:val="ru-RU"/>
        </w:rPr>
      </w:pPr>
      <w:r w:rsidRPr="00287679">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E7546" w:rsidRPr="00287679" w:rsidRDefault="00DF7CB0">
      <w:pPr>
        <w:numPr>
          <w:ilvl w:val="0"/>
          <w:numId w:val="1"/>
        </w:numPr>
        <w:spacing w:after="0" w:line="264" w:lineRule="auto"/>
        <w:jc w:val="both"/>
        <w:rPr>
          <w:lang w:val="ru-RU"/>
        </w:rPr>
      </w:pPr>
      <w:r w:rsidRPr="00287679">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BE7546" w:rsidRPr="00287679" w:rsidRDefault="00DF7CB0">
      <w:pPr>
        <w:numPr>
          <w:ilvl w:val="0"/>
          <w:numId w:val="1"/>
        </w:numPr>
        <w:spacing w:after="0" w:line="264" w:lineRule="auto"/>
        <w:jc w:val="both"/>
        <w:rPr>
          <w:lang w:val="ru-RU"/>
        </w:rPr>
      </w:pPr>
      <w:r w:rsidRPr="00287679">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E7546" w:rsidRPr="00287679" w:rsidRDefault="00DF7CB0">
      <w:pPr>
        <w:numPr>
          <w:ilvl w:val="0"/>
          <w:numId w:val="1"/>
        </w:numPr>
        <w:spacing w:after="0" w:line="264" w:lineRule="auto"/>
        <w:jc w:val="both"/>
        <w:rPr>
          <w:lang w:val="ru-RU"/>
        </w:rPr>
      </w:pPr>
      <w:r w:rsidRPr="00287679">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546" w:rsidRDefault="00DF7CB0">
      <w:pPr>
        <w:spacing w:after="0" w:line="264" w:lineRule="auto"/>
        <w:ind w:left="120"/>
        <w:jc w:val="both"/>
      </w:pPr>
      <w:r>
        <w:rPr>
          <w:rFonts w:ascii="Times New Roman" w:hAnsi="Times New Roman"/>
          <w:b/>
          <w:color w:val="000000"/>
          <w:sz w:val="28"/>
        </w:rPr>
        <w:t>Базовыеисследовательскиедействия</w:t>
      </w:r>
      <w:r>
        <w:rPr>
          <w:rFonts w:ascii="Times New Roman" w:hAnsi="Times New Roman"/>
          <w:color w:val="000000"/>
          <w:sz w:val="28"/>
        </w:rPr>
        <w:t>:</w:t>
      </w:r>
    </w:p>
    <w:p w:rsidR="00BE7546" w:rsidRPr="00287679" w:rsidRDefault="00DF7CB0">
      <w:pPr>
        <w:numPr>
          <w:ilvl w:val="0"/>
          <w:numId w:val="2"/>
        </w:numPr>
        <w:spacing w:after="0" w:line="264" w:lineRule="auto"/>
        <w:jc w:val="both"/>
        <w:rPr>
          <w:lang w:val="ru-RU"/>
        </w:rPr>
      </w:pPr>
      <w:r w:rsidRPr="00287679">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E7546" w:rsidRPr="00287679" w:rsidRDefault="00DF7CB0">
      <w:pPr>
        <w:numPr>
          <w:ilvl w:val="0"/>
          <w:numId w:val="2"/>
        </w:numPr>
        <w:spacing w:after="0" w:line="264" w:lineRule="auto"/>
        <w:jc w:val="both"/>
        <w:rPr>
          <w:lang w:val="ru-RU"/>
        </w:rPr>
      </w:pPr>
      <w:r w:rsidRPr="00287679">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E7546" w:rsidRPr="00287679" w:rsidRDefault="00DF7CB0">
      <w:pPr>
        <w:numPr>
          <w:ilvl w:val="0"/>
          <w:numId w:val="2"/>
        </w:numPr>
        <w:spacing w:after="0" w:line="264" w:lineRule="auto"/>
        <w:jc w:val="both"/>
        <w:rPr>
          <w:lang w:val="ru-RU"/>
        </w:rPr>
      </w:pPr>
      <w:r w:rsidRPr="00287679">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E7546" w:rsidRPr="00287679" w:rsidRDefault="00DF7CB0">
      <w:pPr>
        <w:numPr>
          <w:ilvl w:val="0"/>
          <w:numId w:val="2"/>
        </w:numPr>
        <w:spacing w:after="0" w:line="264" w:lineRule="auto"/>
        <w:jc w:val="both"/>
        <w:rPr>
          <w:lang w:val="ru-RU"/>
        </w:rPr>
      </w:pPr>
      <w:r w:rsidRPr="00287679">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BE7546" w:rsidRDefault="00DF7CB0">
      <w:pPr>
        <w:spacing w:after="0" w:line="264" w:lineRule="auto"/>
        <w:ind w:left="120"/>
        <w:jc w:val="both"/>
      </w:pPr>
      <w:r>
        <w:rPr>
          <w:rFonts w:ascii="Times New Roman" w:hAnsi="Times New Roman"/>
          <w:b/>
          <w:color w:val="000000"/>
          <w:sz w:val="28"/>
        </w:rPr>
        <w:t>Работа с информацией:</w:t>
      </w:r>
    </w:p>
    <w:p w:rsidR="00BE7546" w:rsidRPr="00287679" w:rsidRDefault="00DF7CB0">
      <w:pPr>
        <w:numPr>
          <w:ilvl w:val="0"/>
          <w:numId w:val="3"/>
        </w:numPr>
        <w:spacing w:after="0" w:line="264" w:lineRule="auto"/>
        <w:jc w:val="both"/>
        <w:rPr>
          <w:lang w:val="ru-RU"/>
        </w:rPr>
      </w:pPr>
      <w:r w:rsidRPr="00287679">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BE7546" w:rsidRPr="00287679" w:rsidRDefault="00DF7CB0">
      <w:pPr>
        <w:numPr>
          <w:ilvl w:val="0"/>
          <w:numId w:val="3"/>
        </w:numPr>
        <w:spacing w:after="0" w:line="264" w:lineRule="auto"/>
        <w:jc w:val="both"/>
        <w:rPr>
          <w:lang w:val="ru-RU"/>
        </w:rPr>
      </w:pPr>
      <w:r w:rsidRPr="00287679">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BE7546" w:rsidRPr="00287679" w:rsidRDefault="00DF7CB0">
      <w:pPr>
        <w:numPr>
          <w:ilvl w:val="0"/>
          <w:numId w:val="3"/>
        </w:numPr>
        <w:spacing w:after="0" w:line="264" w:lineRule="auto"/>
        <w:jc w:val="both"/>
        <w:rPr>
          <w:lang w:val="ru-RU"/>
        </w:rPr>
      </w:pPr>
      <w:r w:rsidRPr="00287679">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BE7546" w:rsidRPr="00287679" w:rsidRDefault="00DF7CB0">
      <w:pPr>
        <w:numPr>
          <w:ilvl w:val="0"/>
          <w:numId w:val="3"/>
        </w:numPr>
        <w:spacing w:after="0" w:line="264" w:lineRule="auto"/>
        <w:jc w:val="both"/>
        <w:rPr>
          <w:lang w:val="ru-RU"/>
        </w:rPr>
      </w:pPr>
      <w:r w:rsidRPr="00287679">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BE7546" w:rsidRDefault="00DF7CB0">
      <w:pPr>
        <w:spacing w:after="0" w:line="264" w:lineRule="auto"/>
        <w:ind w:left="120"/>
        <w:jc w:val="both"/>
      </w:pPr>
      <w:r>
        <w:rPr>
          <w:rFonts w:ascii="Times New Roman" w:hAnsi="Times New Roman"/>
          <w:b/>
          <w:color w:val="000000"/>
          <w:sz w:val="28"/>
        </w:rPr>
        <w:t>Коммуникативныеуниверсальныеучебныедействия:</w:t>
      </w:r>
    </w:p>
    <w:p w:rsidR="00BE7546" w:rsidRPr="00287679" w:rsidRDefault="00DF7CB0">
      <w:pPr>
        <w:numPr>
          <w:ilvl w:val="0"/>
          <w:numId w:val="4"/>
        </w:numPr>
        <w:spacing w:after="0" w:line="264" w:lineRule="auto"/>
        <w:jc w:val="both"/>
        <w:rPr>
          <w:lang w:val="ru-RU"/>
        </w:rPr>
      </w:pPr>
      <w:r w:rsidRPr="00287679">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287679">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BE7546" w:rsidRPr="00287679" w:rsidRDefault="00DF7CB0">
      <w:pPr>
        <w:numPr>
          <w:ilvl w:val="0"/>
          <w:numId w:val="4"/>
        </w:numPr>
        <w:spacing w:after="0" w:line="264" w:lineRule="auto"/>
        <w:jc w:val="both"/>
        <w:rPr>
          <w:lang w:val="ru-RU"/>
        </w:rPr>
      </w:pPr>
      <w:r w:rsidRPr="00287679">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E7546" w:rsidRPr="00287679" w:rsidRDefault="00DF7CB0">
      <w:pPr>
        <w:numPr>
          <w:ilvl w:val="0"/>
          <w:numId w:val="4"/>
        </w:numPr>
        <w:spacing w:after="0" w:line="264" w:lineRule="auto"/>
        <w:jc w:val="both"/>
        <w:rPr>
          <w:lang w:val="ru-RU"/>
        </w:rPr>
      </w:pPr>
      <w:r w:rsidRPr="00287679">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E7546" w:rsidRPr="00287679" w:rsidRDefault="00DF7CB0">
      <w:pPr>
        <w:numPr>
          <w:ilvl w:val="0"/>
          <w:numId w:val="4"/>
        </w:numPr>
        <w:spacing w:after="0" w:line="264" w:lineRule="auto"/>
        <w:jc w:val="both"/>
        <w:rPr>
          <w:lang w:val="ru-RU"/>
        </w:rPr>
      </w:pPr>
      <w:r w:rsidRPr="00287679">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BE7546" w:rsidRPr="00287679" w:rsidRDefault="00DF7CB0">
      <w:pPr>
        <w:numPr>
          <w:ilvl w:val="0"/>
          <w:numId w:val="4"/>
        </w:numPr>
        <w:spacing w:after="0" w:line="264" w:lineRule="auto"/>
        <w:jc w:val="both"/>
        <w:rPr>
          <w:lang w:val="ru-RU"/>
        </w:rPr>
      </w:pPr>
      <w:r w:rsidRPr="00287679">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E7546" w:rsidRPr="00287679" w:rsidRDefault="00DF7CB0">
      <w:pPr>
        <w:numPr>
          <w:ilvl w:val="0"/>
          <w:numId w:val="4"/>
        </w:numPr>
        <w:spacing w:after="0" w:line="264" w:lineRule="auto"/>
        <w:jc w:val="both"/>
        <w:rPr>
          <w:lang w:val="ru-RU"/>
        </w:rPr>
      </w:pPr>
      <w:r w:rsidRPr="00287679">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Регулятивные универсальные учебные действия</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Самоорганизация:</w:t>
      </w:r>
    </w:p>
    <w:p w:rsidR="00BE7546" w:rsidRPr="00287679" w:rsidRDefault="00DF7CB0">
      <w:pPr>
        <w:numPr>
          <w:ilvl w:val="0"/>
          <w:numId w:val="5"/>
        </w:numPr>
        <w:spacing w:after="0" w:line="264" w:lineRule="auto"/>
        <w:jc w:val="both"/>
        <w:rPr>
          <w:lang w:val="ru-RU"/>
        </w:rPr>
      </w:pPr>
      <w:r w:rsidRPr="00287679">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E7546" w:rsidRDefault="00DF7CB0">
      <w:pPr>
        <w:spacing w:after="0" w:line="264" w:lineRule="auto"/>
        <w:ind w:left="120"/>
        <w:jc w:val="both"/>
      </w:pPr>
      <w:r>
        <w:rPr>
          <w:rFonts w:ascii="Times New Roman" w:hAnsi="Times New Roman"/>
          <w:b/>
          <w:color w:val="000000"/>
          <w:sz w:val="28"/>
        </w:rPr>
        <w:t>Самоконтроль, эмоциональныйинтеллект:</w:t>
      </w:r>
    </w:p>
    <w:p w:rsidR="00BE7546" w:rsidRPr="00287679" w:rsidRDefault="00DF7CB0">
      <w:pPr>
        <w:numPr>
          <w:ilvl w:val="0"/>
          <w:numId w:val="6"/>
        </w:numPr>
        <w:spacing w:after="0" w:line="264" w:lineRule="auto"/>
        <w:jc w:val="both"/>
        <w:rPr>
          <w:lang w:val="ru-RU"/>
        </w:rPr>
      </w:pPr>
      <w:r w:rsidRPr="00287679">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BE7546" w:rsidRPr="00287679" w:rsidRDefault="00DF7CB0">
      <w:pPr>
        <w:numPr>
          <w:ilvl w:val="0"/>
          <w:numId w:val="6"/>
        </w:numPr>
        <w:spacing w:after="0" w:line="264" w:lineRule="auto"/>
        <w:jc w:val="both"/>
        <w:rPr>
          <w:lang w:val="ru-RU"/>
        </w:rPr>
      </w:pPr>
      <w:r w:rsidRPr="00287679">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E7546" w:rsidRPr="00287679" w:rsidRDefault="00DF7CB0">
      <w:pPr>
        <w:numPr>
          <w:ilvl w:val="0"/>
          <w:numId w:val="6"/>
        </w:numPr>
        <w:spacing w:after="0" w:line="264" w:lineRule="auto"/>
        <w:jc w:val="both"/>
        <w:rPr>
          <w:lang w:val="ru-RU"/>
        </w:rPr>
      </w:pPr>
      <w:r w:rsidRPr="00287679">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ПРЕДМЕТНЫЕ РЕЗУЛЬТАТЫ</w:t>
      </w:r>
    </w:p>
    <w:p w:rsidR="00BE7546" w:rsidRPr="00287679" w:rsidRDefault="00BE7546">
      <w:pPr>
        <w:spacing w:after="0" w:line="264" w:lineRule="auto"/>
        <w:ind w:left="120"/>
        <w:jc w:val="both"/>
        <w:rPr>
          <w:lang w:val="ru-RU"/>
        </w:rPr>
      </w:pPr>
    </w:p>
    <w:p w:rsidR="00BE7546" w:rsidRPr="00287679" w:rsidRDefault="00DF7CB0">
      <w:pPr>
        <w:spacing w:after="0" w:line="264" w:lineRule="auto"/>
        <w:ind w:firstLine="600"/>
        <w:jc w:val="both"/>
        <w:rPr>
          <w:lang w:val="ru-RU"/>
        </w:rPr>
      </w:pPr>
      <w:bookmarkStart w:id="5" w:name="_Toc124426249"/>
      <w:bookmarkEnd w:id="5"/>
      <w:r w:rsidRPr="00287679">
        <w:rPr>
          <w:rFonts w:ascii="Times New Roman" w:hAnsi="Times New Roman"/>
          <w:color w:val="000000"/>
          <w:sz w:val="28"/>
          <w:lang w:val="ru-RU"/>
        </w:rPr>
        <w:t xml:space="preserve">К концу обучения </w:t>
      </w:r>
      <w:r w:rsidRPr="00287679">
        <w:rPr>
          <w:rFonts w:ascii="Times New Roman" w:hAnsi="Times New Roman"/>
          <w:b/>
          <w:color w:val="000000"/>
          <w:sz w:val="28"/>
          <w:lang w:val="ru-RU"/>
        </w:rPr>
        <w:t>в 7 классе</w:t>
      </w:r>
      <w:r w:rsidRPr="00287679">
        <w:rPr>
          <w:rFonts w:ascii="Times New Roman" w:hAnsi="Times New Roman"/>
          <w:color w:val="000000"/>
          <w:sz w:val="28"/>
          <w:lang w:val="ru-RU"/>
        </w:rPr>
        <w:t xml:space="preserve"> обучающийся получит следующие предметные результаты:</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Строить чертежи к геометрическим задачам.</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Проводить логические рассуждения с использованием геометрических теорем.</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Решать задачи на клетчатой бумаге.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Проводить основные геометрические построения с помощью циркуля и линейки.</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 xml:space="preserve">К концу обучения </w:t>
      </w:r>
      <w:r w:rsidRPr="00287679">
        <w:rPr>
          <w:rFonts w:ascii="Times New Roman" w:hAnsi="Times New Roman"/>
          <w:b/>
          <w:color w:val="000000"/>
          <w:sz w:val="28"/>
          <w:lang w:val="ru-RU"/>
        </w:rPr>
        <w:t>в 8 классе</w:t>
      </w:r>
      <w:r w:rsidRPr="00287679">
        <w:rPr>
          <w:rFonts w:ascii="Times New Roman" w:hAnsi="Times New Roman"/>
          <w:color w:val="000000"/>
          <w:sz w:val="28"/>
          <w:lang w:val="ru-RU"/>
        </w:rPr>
        <w:t xml:space="preserve"> обучающийся получит следующие предметные результаты:</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Применять признаки подобия треугольников в решении геометрических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 xml:space="preserve">К концу обучения </w:t>
      </w:r>
      <w:r w:rsidRPr="00287679">
        <w:rPr>
          <w:rFonts w:ascii="Times New Roman" w:hAnsi="Times New Roman"/>
          <w:b/>
          <w:color w:val="000000"/>
          <w:sz w:val="28"/>
          <w:lang w:val="ru-RU"/>
        </w:rPr>
        <w:t>в 9 классе</w:t>
      </w:r>
      <w:r w:rsidRPr="00287679">
        <w:rPr>
          <w:rFonts w:ascii="Times New Roman" w:hAnsi="Times New Roman"/>
          <w:color w:val="000000"/>
          <w:sz w:val="28"/>
          <w:lang w:val="ru-RU"/>
        </w:rPr>
        <w:t xml:space="preserve"> обучающийся получит следующие предметные результаты:</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287679">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E7546" w:rsidRPr="00287679" w:rsidRDefault="00BE7546">
      <w:pPr>
        <w:rPr>
          <w:lang w:val="ru-RU"/>
        </w:rPr>
        <w:sectPr w:rsidR="00BE7546" w:rsidRPr="00287679">
          <w:pgSz w:w="11906" w:h="16383"/>
          <w:pgMar w:top="1134" w:right="850" w:bottom="1134" w:left="1701" w:header="720" w:footer="720" w:gutter="0"/>
          <w:cols w:space="720"/>
        </w:sectPr>
      </w:pPr>
    </w:p>
    <w:p w:rsidR="00BE7546" w:rsidRDefault="00DF7CB0">
      <w:pPr>
        <w:spacing w:after="0"/>
        <w:ind w:left="120"/>
      </w:pPr>
      <w:bookmarkStart w:id="6" w:name="block-8049270"/>
      <w:bookmarkEnd w:id="4"/>
      <w:r>
        <w:rPr>
          <w:rFonts w:ascii="Times New Roman" w:hAnsi="Times New Roman"/>
          <w:b/>
          <w:color w:val="000000"/>
          <w:sz w:val="28"/>
        </w:rPr>
        <w:lastRenderedPageBreak/>
        <w:t xml:space="preserve">ТЕМАТИЧЕСКОЕ ПЛАНИРОВАНИЕ </w:t>
      </w:r>
    </w:p>
    <w:p w:rsidR="00BE7546" w:rsidRDefault="00DF7CB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3943"/>
        <w:gridCol w:w="947"/>
        <w:gridCol w:w="2640"/>
        <w:gridCol w:w="2708"/>
        <w:gridCol w:w="3115"/>
      </w:tblGrid>
      <w:tr w:rsidR="00BE7546">
        <w:trPr>
          <w:trHeight w:val="144"/>
          <w:tblCellSpacing w:w="20" w:type="nil"/>
        </w:trPr>
        <w:tc>
          <w:tcPr>
            <w:tcW w:w="485"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 xml:space="preserve">№ п/п </w:t>
            </w:r>
          </w:p>
          <w:p w:rsidR="00BE7546" w:rsidRDefault="00BE7546">
            <w:pPr>
              <w:spacing w:after="0"/>
              <w:ind w:left="135"/>
            </w:pPr>
          </w:p>
        </w:tc>
        <w:tc>
          <w:tcPr>
            <w:tcW w:w="2640"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Наименованиеразделов и темпрограммы</w:t>
            </w:r>
          </w:p>
          <w:p w:rsidR="00BE7546" w:rsidRDefault="00BE7546">
            <w:pPr>
              <w:spacing w:after="0"/>
              <w:ind w:left="135"/>
            </w:pPr>
          </w:p>
        </w:tc>
        <w:tc>
          <w:tcPr>
            <w:tcW w:w="0" w:type="auto"/>
            <w:gridSpan w:val="3"/>
            <w:tcMar>
              <w:top w:w="50" w:type="dxa"/>
              <w:left w:w="100" w:type="dxa"/>
            </w:tcMar>
            <w:vAlign w:val="center"/>
          </w:tcPr>
          <w:p w:rsidR="00BE7546" w:rsidRDefault="00DF7CB0">
            <w:pPr>
              <w:spacing w:after="0"/>
            </w:pPr>
            <w:r>
              <w:rPr>
                <w:rFonts w:ascii="Times New Roman" w:hAnsi="Times New Roman"/>
                <w:b/>
                <w:color w:val="000000"/>
                <w:sz w:val="24"/>
              </w:rPr>
              <w:t>Количествочасов</w:t>
            </w:r>
          </w:p>
        </w:tc>
        <w:tc>
          <w:tcPr>
            <w:tcW w:w="2757"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Электронные (цифровые) образовательныересурсы</w:t>
            </w:r>
          </w:p>
          <w:p w:rsidR="00BE7546" w:rsidRDefault="00BE7546">
            <w:pPr>
              <w:spacing w:after="0"/>
              <w:ind w:left="135"/>
            </w:pPr>
          </w:p>
        </w:tc>
      </w:tr>
      <w:tr w:rsidR="00BE7546">
        <w:trPr>
          <w:trHeight w:val="144"/>
          <w:tblCellSpacing w:w="20" w:type="nil"/>
        </w:trPr>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c>
          <w:tcPr>
            <w:tcW w:w="1017" w:type="dxa"/>
            <w:tcMar>
              <w:top w:w="50" w:type="dxa"/>
              <w:left w:w="100" w:type="dxa"/>
            </w:tcMar>
            <w:vAlign w:val="center"/>
          </w:tcPr>
          <w:p w:rsidR="00BE7546" w:rsidRDefault="00DF7CB0">
            <w:pPr>
              <w:spacing w:after="0"/>
              <w:ind w:left="135"/>
            </w:pPr>
            <w:r>
              <w:rPr>
                <w:rFonts w:ascii="Times New Roman" w:hAnsi="Times New Roman"/>
                <w:b/>
                <w:color w:val="000000"/>
                <w:sz w:val="24"/>
              </w:rPr>
              <w:t>Всего</w:t>
            </w:r>
          </w:p>
          <w:p w:rsidR="00BE7546" w:rsidRDefault="00BE7546">
            <w:pPr>
              <w:spacing w:after="0"/>
              <w:ind w:left="135"/>
            </w:pPr>
          </w:p>
        </w:tc>
        <w:tc>
          <w:tcPr>
            <w:tcW w:w="1745" w:type="dxa"/>
            <w:tcMar>
              <w:top w:w="50" w:type="dxa"/>
              <w:left w:w="100" w:type="dxa"/>
            </w:tcMar>
            <w:vAlign w:val="center"/>
          </w:tcPr>
          <w:p w:rsidR="00BE7546" w:rsidRDefault="00DF7CB0">
            <w:pPr>
              <w:spacing w:after="0"/>
              <w:ind w:left="135"/>
            </w:pPr>
            <w:r>
              <w:rPr>
                <w:rFonts w:ascii="Times New Roman" w:hAnsi="Times New Roman"/>
                <w:b/>
                <w:color w:val="000000"/>
                <w:sz w:val="24"/>
              </w:rPr>
              <w:t>Контрольныеработы</w:t>
            </w:r>
          </w:p>
          <w:p w:rsidR="00BE7546" w:rsidRDefault="00BE7546">
            <w:pPr>
              <w:spacing w:after="0"/>
              <w:ind w:left="135"/>
            </w:pPr>
          </w:p>
        </w:tc>
        <w:tc>
          <w:tcPr>
            <w:tcW w:w="1829" w:type="dxa"/>
            <w:tcMar>
              <w:top w:w="50" w:type="dxa"/>
              <w:left w:w="100" w:type="dxa"/>
            </w:tcMar>
            <w:vAlign w:val="center"/>
          </w:tcPr>
          <w:p w:rsidR="00BE7546" w:rsidRDefault="00DF7CB0">
            <w:pPr>
              <w:spacing w:after="0"/>
              <w:ind w:left="135"/>
            </w:pPr>
            <w:r>
              <w:rPr>
                <w:rFonts w:ascii="Times New Roman" w:hAnsi="Times New Roman"/>
                <w:b/>
                <w:color w:val="000000"/>
                <w:sz w:val="24"/>
              </w:rPr>
              <w:t>Практическиеработы</w:t>
            </w:r>
          </w:p>
          <w:p w:rsidR="00BE7546" w:rsidRDefault="00BE7546">
            <w:pPr>
              <w:spacing w:after="0"/>
              <w:ind w:left="135"/>
            </w:pPr>
          </w:p>
        </w:tc>
        <w:tc>
          <w:tcPr>
            <w:tcW w:w="0" w:type="auto"/>
            <w:vMerge/>
            <w:tcBorders>
              <w:top w:val="nil"/>
            </w:tcBorders>
            <w:tcMar>
              <w:top w:w="50" w:type="dxa"/>
              <w:left w:w="100" w:type="dxa"/>
            </w:tcMar>
          </w:tcPr>
          <w:p w:rsidR="00BE7546" w:rsidRDefault="00BE7546"/>
        </w:tc>
      </w:tr>
      <w:tr w:rsidR="00BE7546" w:rsidRPr="00B74B6B">
        <w:trPr>
          <w:trHeight w:val="144"/>
          <w:tblCellSpacing w:w="20" w:type="nil"/>
        </w:trPr>
        <w:tc>
          <w:tcPr>
            <w:tcW w:w="485" w:type="dxa"/>
            <w:tcMar>
              <w:top w:w="50" w:type="dxa"/>
              <w:left w:w="100" w:type="dxa"/>
            </w:tcMar>
            <w:vAlign w:val="center"/>
          </w:tcPr>
          <w:p w:rsidR="00BE7546" w:rsidRDefault="00DF7CB0">
            <w:pPr>
              <w:spacing w:after="0"/>
            </w:pPr>
            <w:r>
              <w:rPr>
                <w:rFonts w:ascii="Times New Roman" w:hAnsi="Times New Roman"/>
                <w:color w:val="000000"/>
                <w:sz w:val="24"/>
              </w:rPr>
              <w:t>1</w:t>
            </w:r>
          </w:p>
        </w:tc>
        <w:tc>
          <w:tcPr>
            <w:tcW w:w="2640"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Измерениегеометрическихвеличин</w:t>
            </w:r>
          </w:p>
        </w:tc>
        <w:tc>
          <w:tcPr>
            <w:tcW w:w="101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BE7546" w:rsidRDefault="00BE7546">
            <w:pPr>
              <w:spacing w:after="0"/>
              <w:ind w:left="135"/>
              <w:jc w:val="center"/>
            </w:pPr>
          </w:p>
        </w:tc>
        <w:tc>
          <w:tcPr>
            <w:tcW w:w="182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5 </w:t>
            </w:r>
          </w:p>
        </w:tc>
        <w:tc>
          <w:tcPr>
            <w:tcW w:w="2757"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415</w:t>
              </w:r>
              <w:r>
                <w:rPr>
                  <w:rFonts w:ascii="Times New Roman" w:hAnsi="Times New Roman"/>
                  <w:color w:val="0000FF"/>
                  <w:u w:val="single"/>
                </w:rPr>
                <w:t>e</w:t>
              </w:r>
              <w:r w:rsidRPr="00287679">
                <w:rPr>
                  <w:rFonts w:ascii="Times New Roman" w:hAnsi="Times New Roman"/>
                  <w:color w:val="0000FF"/>
                  <w:u w:val="single"/>
                  <w:lang w:val="ru-RU"/>
                </w:rPr>
                <w:t>2</w:t>
              </w:r>
              <w:r>
                <w:rPr>
                  <w:rFonts w:ascii="Times New Roman" w:hAnsi="Times New Roman"/>
                  <w:color w:val="0000FF"/>
                  <w:u w:val="single"/>
                </w:rPr>
                <w:t>e</w:t>
              </w:r>
            </w:hyperlink>
          </w:p>
        </w:tc>
      </w:tr>
      <w:tr w:rsidR="00BE7546" w:rsidRPr="00B74B6B">
        <w:trPr>
          <w:trHeight w:val="144"/>
          <w:tblCellSpacing w:w="20" w:type="nil"/>
        </w:trPr>
        <w:tc>
          <w:tcPr>
            <w:tcW w:w="485" w:type="dxa"/>
            <w:tcMar>
              <w:top w:w="50" w:type="dxa"/>
              <w:left w:w="100" w:type="dxa"/>
            </w:tcMar>
            <w:vAlign w:val="center"/>
          </w:tcPr>
          <w:p w:rsidR="00BE7546" w:rsidRDefault="00DF7CB0">
            <w:pPr>
              <w:spacing w:after="0"/>
            </w:pPr>
            <w:r>
              <w:rPr>
                <w:rFonts w:ascii="Times New Roman" w:hAnsi="Times New Roman"/>
                <w:color w:val="000000"/>
                <w:sz w:val="24"/>
              </w:rPr>
              <w:t>2</w:t>
            </w:r>
          </w:p>
        </w:tc>
        <w:tc>
          <w:tcPr>
            <w:tcW w:w="2640" w:type="dxa"/>
            <w:tcMar>
              <w:top w:w="50" w:type="dxa"/>
              <w:left w:w="100" w:type="dxa"/>
            </w:tcMar>
            <w:vAlign w:val="center"/>
          </w:tcPr>
          <w:p w:rsidR="00BE7546" w:rsidRDefault="00DF7CB0">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415</w:t>
              </w:r>
              <w:r>
                <w:rPr>
                  <w:rFonts w:ascii="Times New Roman" w:hAnsi="Times New Roman"/>
                  <w:color w:val="0000FF"/>
                  <w:u w:val="single"/>
                </w:rPr>
                <w:t>e</w:t>
              </w:r>
              <w:r w:rsidRPr="00287679">
                <w:rPr>
                  <w:rFonts w:ascii="Times New Roman" w:hAnsi="Times New Roman"/>
                  <w:color w:val="0000FF"/>
                  <w:u w:val="single"/>
                  <w:lang w:val="ru-RU"/>
                </w:rPr>
                <w:t>2</w:t>
              </w:r>
              <w:r>
                <w:rPr>
                  <w:rFonts w:ascii="Times New Roman" w:hAnsi="Times New Roman"/>
                  <w:color w:val="0000FF"/>
                  <w:u w:val="single"/>
                </w:rPr>
                <w:t>e</w:t>
              </w:r>
            </w:hyperlink>
          </w:p>
        </w:tc>
      </w:tr>
      <w:tr w:rsidR="00BE7546" w:rsidRPr="00B74B6B">
        <w:trPr>
          <w:trHeight w:val="144"/>
          <w:tblCellSpacing w:w="20" w:type="nil"/>
        </w:trPr>
        <w:tc>
          <w:tcPr>
            <w:tcW w:w="485" w:type="dxa"/>
            <w:tcMar>
              <w:top w:w="50" w:type="dxa"/>
              <w:left w:w="100" w:type="dxa"/>
            </w:tcMar>
            <w:vAlign w:val="center"/>
          </w:tcPr>
          <w:p w:rsidR="00BE7546" w:rsidRDefault="00DF7CB0">
            <w:pPr>
              <w:spacing w:after="0"/>
            </w:pPr>
            <w:r>
              <w:rPr>
                <w:rFonts w:ascii="Times New Roman" w:hAnsi="Times New Roman"/>
                <w:color w:val="000000"/>
                <w:sz w:val="24"/>
              </w:rPr>
              <w:t>3</w:t>
            </w:r>
          </w:p>
        </w:tc>
        <w:tc>
          <w:tcPr>
            <w:tcW w:w="2640"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14 </w:t>
            </w:r>
          </w:p>
        </w:tc>
        <w:tc>
          <w:tcPr>
            <w:tcW w:w="1745"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2 </w:t>
            </w:r>
          </w:p>
        </w:tc>
        <w:tc>
          <w:tcPr>
            <w:tcW w:w="2757"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415</w:t>
              </w:r>
              <w:r>
                <w:rPr>
                  <w:rFonts w:ascii="Times New Roman" w:hAnsi="Times New Roman"/>
                  <w:color w:val="0000FF"/>
                  <w:u w:val="single"/>
                </w:rPr>
                <w:t>e</w:t>
              </w:r>
              <w:r w:rsidRPr="00287679">
                <w:rPr>
                  <w:rFonts w:ascii="Times New Roman" w:hAnsi="Times New Roman"/>
                  <w:color w:val="0000FF"/>
                  <w:u w:val="single"/>
                  <w:lang w:val="ru-RU"/>
                </w:rPr>
                <w:t>2</w:t>
              </w:r>
              <w:r>
                <w:rPr>
                  <w:rFonts w:ascii="Times New Roman" w:hAnsi="Times New Roman"/>
                  <w:color w:val="0000FF"/>
                  <w:u w:val="single"/>
                </w:rPr>
                <w:t>e</w:t>
              </w:r>
            </w:hyperlink>
          </w:p>
        </w:tc>
      </w:tr>
      <w:tr w:rsidR="00BE7546" w:rsidRPr="00B74B6B">
        <w:trPr>
          <w:trHeight w:val="144"/>
          <w:tblCellSpacing w:w="20" w:type="nil"/>
        </w:trPr>
        <w:tc>
          <w:tcPr>
            <w:tcW w:w="485" w:type="dxa"/>
            <w:tcMar>
              <w:top w:w="50" w:type="dxa"/>
              <w:left w:w="100" w:type="dxa"/>
            </w:tcMar>
            <w:vAlign w:val="center"/>
          </w:tcPr>
          <w:p w:rsidR="00BE7546" w:rsidRDefault="00DF7CB0">
            <w:pPr>
              <w:spacing w:after="0"/>
            </w:pPr>
            <w:r>
              <w:rPr>
                <w:rFonts w:ascii="Times New Roman" w:hAnsi="Times New Roman"/>
                <w:color w:val="000000"/>
                <w:sz w:val="24"/>
              </w:rPr>
              <w:t>4</w:t>
            </w:r>
          </w:p>
        </w:tc>
        <w:tc>
          <w:tcPr>
            <w:tcW w:w="2640"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14 </w:t>
            </w:r>
          </w:p>
        </w:tc>
        <w:tc>
          <w:tcPr>
            <w:tcW w:w="1745"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2 </w:t>
            </w:r>
          </w:p>
        </w:tc>
        <w:tc>
          <w:tcPr>
            <w:tcW w:w="2757"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415</w:t>
              </w:r>
              <w:r>
                <w:rPr>
                  <w:rFonts w:ascii="Times New Roman" w:hAnsi="Times New Roman"/>
                  <w:color w:val="0000FF"/>
                  <w:u w:val="single"/>
                </w:rPr>
                <w:t>e</w:t>
              </w:r>
              <w:r w:rsidRPr="00287679">
                <w:rPr>
                  <w:rFonts w:ascii="Times New Roman" w:hAnsi="Times New Roman"/>
                  <w:color w:val="0000FF"/>
                  <w:u w:val="single"/>
                  <w:lang w:val="ru-RU"/>
                </w:rPr>
                <w:t>2</w:t>
              </w:r>
              <w:r>
                <w:rPr>
                  <w:rFonts w:ascii="Times New Roman" w:hAnsi="Times New Roman"/>
                  <w:color w:val="0000FF"/>
                  <w:u w:val="single"/>
                </w:rPr>
                <w:t>e</w:t>
              </w:r>
            </w:hyperlink>
          </w:p>
        </w:tc>
      </w:tr>
      <w:tr w:rsidR="00BE7546" w:rsidRPr="00B74B6B">
        <w:trPr>
          <w:trHeight w:val="144"/>
          <w:tblCellSpacing w:w="20" w:type="nil"/>
        </w:trPr>
        <w:tc>
          <w:tcPr>
            <w:tcW w:w="485" w:type="dxa"/>
            <w:tcMar>
              <w:top w:w="50" w:type="dxa"/>
              <w:left w:w="100" w:type="dxa"/>
            </w:tcMar>
            <w:vAlign w:val="center"/>
          </w:tcPr>
          <w:p w:rsidR="00BE7546" w:rsidRDefault="00DF7CB0">
            <w:pPr>
              <w:spacing w:after="0"/>
            </w:pPr>
            <w:r>
              <w:rPr>
                <w:rFonts w:ascii="Times New Roman" w:hAnsi="Times New Roman"/>
                <w:color w:val="000000"/>
                <w:sz w:val="24"/>
              </w:rPr>
              <w:t>5</w:t>
            </w:r>
          </w:p>
        </w:tc>
        <w:tc>
          <w:tcPr>
            <w:tcW w:w="2640" w:type="dxa"/>
            <w:tcMar>
              <w:top w:w="50" w:type="dxa"/>
              <w:left w:w="100" w:type="dxa"/>
            </w:tcMar>
            <w:vAlign w:val="center"/>
          </w:tcPr>
          <w:p w:rsidR="00BE7546" w:rsidRDefault="00DF7CB0">
            <w:pPr>
              <w:spacing w:after="0"/>
              <w:ind w:left="135"/>
            </w:pPr>
            <w:r>
              <w:rPr>
                <w:rFonts w:ascii="Times New Roman" w:hAnsi="Times New Roman"/>
                <w:color w:val="000000"/>
                <w:sz w:val="24"/>
              </w:rPr>
              <w:t>Повторение, обобщениезнаний</w:t>
            </w:r>
          </w:p>
        </w:tc>
        <w:tc>
          <w:tcPr>
            <w:tcW w:w="101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E7546" w:rsidRDefault="00BE7546">
            <w:pPr>
              <w:spacing w:after="0"/>
              <w:ind w:left="135"/>
              <w:jc w:val="center"/>
            </w:pPr>
          </w:p>
        </w:tc>
        <w:tc>
          <w:tcPr>
            <w:tcW w:w="1829" w:type="dxa"/>
            <w:tcMar>
              <w:top w:w="50" w:type="dxa"/>
              <w:left w:w="100" w:type="dxa"/>
            </w:tcMar>
            <w:vAlign w:val="center"/>
          </w:tcPr>
          <w:p w:rsidR="00BE7546" w:rsidRDefault="00BE7546">
            <w:pPr>
              <w:spacing w:after="0"/>
              <w:ind w:left="135"/>
              <w:jc w:val="center"/>
            </w:pPr>
          </w:p>
        </w:tc>
        <w:tc>
          <w:tcPr>
            <w:tcW w:w="2757"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415</w:t>
              </w:r>
              <w:r>
                <w:rPr>
                  <w:rFonts w:ascii="Times New Roman" w:hAnsi="Times New Roman"/>
                  <w:color w:val="0000FF"/>
                  <w:u w:val="single"/>
                </w:rPr>
                <w:t>e</w:t>
              </w:r>
              <w:r w:rsidRPr="00287679">
                <w:rPr>
                  <w:rFonts w:ascii="Times New Roman" w:hAnsi="Times New Roman"/>
                  <w:color w:val="0000FF"/>
                  <w:u w:val="single"/>
                  <w:lang w:val="ru-RU"/>
                </w:rPr>
                <w:t>2</w:t>
              </w:r>
              <w:r>
                <w:rPr>
                  <w:rFonts w:ascii="Times New Roman" w:hAnsi="Times New Roman"/>
                  <w:color w:val="0000FF"/>
                  <w:u w:val="single"/>
                </w:rPr>
                <w:t>e</w:t>
              </w:r>
            </w:hyperlink>
          </w:p>
        </w:tc>
      </w:tr>
      <w:tr w:rsidR="00BE7546">
        <w:trPr>
          <w:trHeight w:val="144"/>
          <w:tblCellSpacing w:w="20" w:type="nil"/>
        </w:trPr>
        <w:tc>
          <w:tcPr>
            <w:tcW w:w="0" w:type="auto"/>
            <w:gridSpan w:val="2"/>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68 </w:t>
            </w:r>
          </w:p>
        </w:tc>
        <w:tc>
          <w:tcPr>
            <w:tcW w:w="1745"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10 </w:t>
            </w:r>
          </w:p>
        </w:tc>
        <w:tc>
          <w:tcPr>
            <w:tcW w:w="2757" w:type="dxa"/>
            <w:tcMar>
              <w:top w:w="50" w:type="dxa"/>
              <w:left w:w="100" w:type="dxa"/>
            </w:tcMar>
            <w:vAlign w:val="center"/>
          </w:tcPr>
          <w:p w:rsidR="00BE7546" w:rsidRDefault="00BE7546"/>
        </w:tc>
      </w:tr>
    </w:tbl>
    <w:p w:rsidR="00BE7546" w:rsidRDefault="00BE7546">
      <w:pPr>
        <w:sectPr w:rsidR="00BE7546">
          <w:pgSz w:w="16383" w:h="11906" w:orient="landscape"/>
          <w:pgMar w:top="1134" w:right="850" w:bottom="1134" w:left="1701" w:header="720" w:footer="720" w:gutter="0"/>
          <w:cols w:space="720"/>
        </w:sectPr>
      </w:pPr>
    </w:p>
    <w:p w:rsidR="00BE7546" w:rsidRDefault="00DF7CB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0"/>
        <w:gridCol w:w="3591"/>
        <w:gridCol w:w="1166"/>
        <w:gridCol w:w="2640"/>
        <w:gridCol w:w="2708"/>
        <w:gridCol w:w="3115"/>
      </w:tblGrid>
      <w:tr w:rsidR="00BE7546">
        <w:trPr>
          <w:trHeight w:val="144"/>
          <w:tblCellSpacing w:w="20" w:type="nil"/>
        </w:trPr>
        <w:tc>
          <w:tcPr>
            <w:tcW w:w="461"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 xml:space="preserve">№ п/п </w:t>
            </w:r>
          </w:p>
          <w:p w:rsidR="00BE7546" w:rsidRDefault="00BE7546">
            <w:pPr>
              <w:spacing w:after="0"/>
              <w:ind w:left="135"/>
            </w:pPr>
          </w:p>
        </w:tc>
        <w:tc>
          <w:tcPr>
            <w:tcW w:w="3080"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Наименованиеразделов и темпрограммы</w:t>
            </w:r>
          </w:p>
          <w:p w:rsidR="00BE7546" w:rsidRDefault="00BE7546">
            <w:pPr>
              <w:spacing w:after="0"/>
              <w:ind w:left="135"/>
            </w:pPr>
          </w:p>
        </w:tc>
        <w:tc>
          <w:tcPr>
            <w:tcW w:w="0" w:type="auto"/>
            <w:gridSpan w:val="3"/>
            <w:tcMar>
              <w:top w:w="50" w:type="dxa"/>
              <w:left w:w="100" w:type="dxa"/>
            </w:tcMar>
            <w:vAlign w:val="center"/>
          </w:tcPr>
          <w:p w:rsidR="00BE7546" w:rsidRDefault="00DF7CB0">
            <w:pPr>
              <w:spacing w:after="0"/>
            </w:pPr>
            <w:r>
              <w:rPr>
                <w:rFonts w:ascii="Times New Roman" w:hAnsi="Times New Roman"/>
                <w:b/>
                <w:color w:val="000000"/>
                <w:sz w:val="24"/>
              </w:rPr>
              <w:t>Количествочасов</w:t>
            </w:r>
          </w:p>
        </w:tc>
        <w:tc>
          <w:tcPr>
            <w:tcW w:w="2639"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Электронные (цифровые) образовательныересурсы</w:t>
            </w:r>
          </w:p>
          <w:p w:rsidR="00BE7546" w:rsidRDefault="00BE7546">
            <w:pPr>
              <w:spacing w:after="0"/>
              <w:ind w:left="135"/>
            </w:pPr>
          </w:p>
        </w:tc>
      </w:tr>
      <w:tr w:rsidR="00BE7546">
        <w:trPr>
          <w:trHeight w:val="144"/>
          <w:tblCellSpacing w:w="20" w:type="nil"/>
        </w:trPr>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c>
          <w:tcPr>
            <w:tcW w:w="974" w:type="dxa"/>
            <w:tcMar>
              <w:top w:w="50" w:type="dxa"/>
              <w:left w:w="100" w:type="dxa"/>
            </w:tcMar>
            <w:vAlign w:val="center"/>
          </w:tcPr>
          <w:p w:rsidR="00BE7546" w:rsidRDefault="00DF7CB0">
            <w:pPr>
              <w:spacing w:after="0"/>
              <w:ind w:left="135"/>
            </w:pPr>
            <w:r>
              <w:rPr>
                <w:rFonts w:ascii="Times New Roman" w:hAnsi="Times New Roman"/>
                <w:b/>
                <w:color w:val="000000"/>
                <w:sz w:val="24"/>
              </w:rPr>
              <w:t>Всего</w:t>
            </w:r>
          </w:p>
          <w:p w:rsidR="00BE7546" w:rsidRDefault="00BE7546">
            <w:pPr>
              <w:spacing w:after="0"/>
              <w:ind w:left="135"/>
            </w:pPr>
          </w:p>
        </w:tc>
        <w:tc>
          <w:tcPr>
            <w:tcW w:w="1696" w:type="dxa"/>
            <w:tcMar>
              <w:top w:w="50" w:type="dxa"/>
              <w:left w:w="100" w:type="dxa"/>
            </w:tcMar>
            <w:vAlign w:val="center"/>
          </w:tcPr>
          <w:p w:rsidR="00BE7546" w:rsidRDefault="00DF7CB0">
            <w:pPr>
              <w:spacing w:after="0"/>
              <w:ind w:left="135"/>
            </w:pPr>
            <w:r>
              <w:rPr>
                <w:rFonts w:ascii="Times New Roman" w:hAnsi="Times New Roman"/>
                <w:b/>
                <w:color w:val="000000"/>
                <w:sz w:val="24"/>
              </w:rPr>
              <w:t>Контрольныеработы</w:t>
            </w:r>
          </w:p>
          <w:p w:rsidR="00BE7546" w:rsidRDefault="00BE7546">
            <w:pPr>
              <w:spacing w:after="0"/>
              <w:ind w:left="135"/>
            </w:pPr>
          </w:p>
        </w:tc>
        <w:tc>
          <w:tcPr>
            <w:tcW w:w="1783" w:type="dxa"/>
            <w:tcMar>
              <w:top w:w="50" w:type="dxa"/>
              <w:left w:w="100" w:type="dxa"/>
            </w:tcMar>
            <w:vAlign w:val="center"/>
          </w:tcPr>
          <w:p w:rsidR="00BE7546" w:rsidRDefault="00DF7CB0">
            <w:pPr>
              <w:spacing w:after="0"/>
              <w:ind w:left="135"/>
            </w:pPr>
            <w:r>
              <w:rPr>
                <w:rFonts w:ascii="Times New Roman" w:hAnsi="Times New Roman"/>
                <w:b/>
                <w:color w:val="000000"/>
                <w:sz w:val="24"/>
              </w:rPr>
              <w:t>Практическиеработы</w:t>
            </w:r>
          </w:p>
          <w:p w:rsidR="00BE7546" w:rsidRDefault="00BE7546">
            <w:pPr>
              <w:spacing w:after="0"/>
              <w:ind w:left="135"/>
            </w:pPr>
          </w:p>
        </w:tc>
        <w:tc>
          <w:tcPr>
            <w:tcW w:w="0" w:type="auto"/>
            <w:vMerge/>
            <w:tcBorders>
              <w:top w:val="nil"/>
            </w:tcBorders>
            <w:tcMar>
              <w:top w:w="50" w:type="dxa"/>
              <w:left w:w="100" w:type="dxa"/>
            </w:tcMar>
          </w:tcPr>
          <w:p w:rsidR="00BE7546" w:rsidRDefault="00BE7546"/>
        </w:tc>
      </w:tr>
      <w:tr w:rsidR="00BE7546" w:rsidRPr="00B74B6B">
        <w:trPr>
          <w:trHeight w:val="144"/>
          <w:tblCellSpacing w:w="20" w:type="nil"/>
        </w:trPr>
        <w:tc>
          <w:tcPr>
            <w:tcW w:w="461" w:type="dxa"/>
            <w:tcMar>
              <w:top w:w="50" w:type="dxa"/>
              <w:left w:w="100" w:type="dxa"/>
            </w:tcMar>
            <w:vAlign w:val="center"/>
          </w:tcPr>
          <w:p w:rsidR="00BE7546" w:rsidRDefault="00DF7CB0">
            <w:pPr>
              <w:spacing w:after="0"/>
            </w:pPr>
            <w:r>
              <w:rPr>
                <w:rFonts w:ascii="Times New Roman" w:hAnsi="Times New Roman"/>
                <w:color w:val="000000"/>
                <w:sz w:val="24"/>
              </w:rPr>
              <w:t>1</w:t>
            </w:r>
          </w:p>
        </w:tc>
        <w:tc>
          <w:tcPr>
            <w:tcW w:w="3080" w:type="dxa"/>
            <w:tcMar>
              <w:top w:w="50" w:type="dxa"/>
              <w:left w:w="100" w:type="dxa"/>
            </w:tcMar>
            <w:vAlign w:val="center"/>
          </w:tcPr>
          <w:p w:rsidR="00BE7546" w:rsidRDefault="00DF7CB0">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2.5 </w:t>
            </w:r>
          </w:p>
        </w:tc>
        <w:tc>
          <w:tcPr>
            <w:tcW w:w="2639"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417</w:t>
              </w:r>
              <w:r>
                <w:rPr>
                  <w:rFonts w:ascii="Times New Roman" w:hAnsi="Times New Roman"/>
                  <w:color w:val="0000FF"/>
                  <w:u w:val="single"/>
                </w:rPr>
                <w:t>e</w:t>
              </w:r>
              <w:r w:rsidRPr="00287679">
                <w:rPr>
                  <w:rFonts w:ascii="Times New Roman" w:hAnsi="Times New Roman"/>
                  <w:color w:val="0000FF"/>
                  <w:u w:val="single"/>
                  <w:lang w:val="ru-RU"/>
                </w:rPr>
                <w:t>18</w:t>
              </w:r>
            </w:hyperlink>
          </w:p>
        </w:tc>
      </w:tr>
      <w:tr w:rsidR="00BE7546" w:rsidRPr="00B74B6B">
        <w:trPr>
          <w:trHeight w:val="144"/>
          <w:tblCellSpacing w:w="20" w:type="nil"/>
        </w:trPr>
        <w:tc>
          <w:tcPr>
            <w:tcW w:w="461" w:type="dxa"/>
            <w:tcMar>
              <w:top w:w="50" w:type="dxa"/>
              <w:left w:w="100" w:type="dxa"/>
            </w:tcMar>
            <w:vAlign w:val="center"/>
          </w:tcPr>
          <w:p w:rsidR="00BE7546" w:rsidRDefault="00DF7CB0">
            <w:pPr>
              <w:spacing w:after="0"/>
            </w:pPr>
            <w:r>
              <w:rPr>
                <w:rFonts w:ascii="Times New Roman" w:hAnsi="Times New Roman"/>
                <w:color w:val="000000"/>
                <w:sz w:val="24"/>
              </w:rPr>
              <w:t>2</w:t>
            </w:r>
          </w:p>
        </w:tc>
        <w:tc>
          <w:tcPr>
            <w:tcW w:w="3080"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15 </w:t>
            </w:r>
          </w:p>
        </w:tc>
        <w:tc>
          <w:tcPr>
            <w:tcW w:w="169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2639"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417</w:t>
              </w:r>
              <w:r>
                <w:rPr>
                  <w:rFonts w:ascii="Times New Roman" w:hAnsi="Times New Roman"/>
                  <w:color w:val="0000FF"/>
                  <w:u w:val="single"/>
                </w:rPr>
                <w:t>e</w:t>
              </w:r>
              <w:r w:rsidRPr="00287679">
                <w:rPr>
                  <w:rFonts w:ascii="Times New Roman" w:hAnsi="Times New Roman"/>
                  <w:color w:val="0000FF"/>
                  <w:u w:val="single"/>
                  <w:lang w:val="ru-RU"/>
                </w:rPr>
                <w:t>18</w:t>
              </w:r>
            </w:hyperlink>
          </w:p>
        </w:tc>
      </w:tr>
      <w:tr w:rsidR="00BE7546" w:rsidRPr="00B74B6B">
        <w:trPr>
          <w:trHeight w:val="144"/>
          <w:tblCellSpacing w:w="20" w:type="nil"/>
        </w:trPr>
        <w:tc>
          <w:tcPr>
            <w:tcW w:w="461" w:type="dxa"/>
            <w:tcMar>
              <w:top w:w="50" w:type="dxa"/>
              <w:left w:w="100" w:type="dxa"/>
            </w:tcMar>
            <w:vAlign w:val="center"/>
          </w:tcPr>
          <w:p w:rsidR="00BE7546" w:rsidRDefault="00DF7CB0">
            <w:pPr>
              <w:spacing w:after="0"/>
            </w:pPr>
            <w:r>
              <w:rPr>
                <w:rFonts w:ascii="Times New Roman" w:hAnsi="Times New Roman"/>
                <w:color w:val="000000"/>
                <w:sz w:val="24"/>
              </w:rPr>
              <w:t>3</w:t>
            </w:r>
          </w:p>
        </w:tc>
        <w:tc>
          <w:tcPr>
            <w:tcW w:w="3080"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Площадиподобныхфигур</w:t>
            </w:r>
          </w:p>
        </w:tc>
        <w:tc>
          <w:tcPr>
            <w:tcW w:w="97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3 </w:t>
            </w:r>
          </w:p>
        </w:tc>
        <w:tc>
          <w:tcPr>
            <w:tcW w:w="2639"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417</w:t>
              </w:r>
              <w:r>
                <w:rPr>
                  <w:rFonts w:ascii="Times New Roman" w:hAnsi="Times New Roman"/>
                  <w:color w:val="0000FF"/>
                  <w:u w:val="single"/>
                </w:rPr>
                <w:t>e</w:t>
              </w:r>
              <w:r w:rsidRPr="00287679">
                <w:rPr>
                  <w:rFonts w:ascii="Times New Roman" w:hAnsi="Times New Roman"/>
                  <w:color w:val="0000FF"/>
                  <w:u w:val="single"/>
                  <w:lang w:val="ru-RU"/>
                </w:rPr>
                <w:t>18</w:t>
              </w:r>
            </w:hyperlink>
          </w:p>
        </w:tc>
      </w:tr>
      <w:tr w:rsidR="00BE7546" w:rsidRPr="00B74B6B">
        <w:trPr>
          <w:trHeight w:val="144"/>
          <w:tblCellSpacing w:w="20" w:type="nil"/>
        </w:trPr>
        <w:tc>
          <w:tcPr>
            <w:tcW w:w="461" w:type="dxa"/>
            <w:tcMar>
              <w:top w:w="50" w:type="dxa"/>
              <w:left w:w="100" w:type="dxa"/>
            </w:tcMar>
            <w:vAlign w:val="center"/>
          </w:tcPr>
          <w:p w:rsidR="00BE7546" w:rsidRDefault="00DF7CB0">
            <w:pPr>
              <w:spacing w:after="0"/>
            </w:pPr>
            <w:r>
              <w:rPr>
                <w:rFonts w:ascii="Times New Roman" w:hAnsi="Times New Roman"/>
                <w:color w:val="000000"/>
                <w:sz w:val="24"/>
              </w:rPr>
              <w:t>4</w:t>
            </w:r>
          </w:p>
        </w:tc>
        <w:tc>
          <w:tcPr>
            <w:tcW w:w="3080"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10 </w:t>
            </w:r>
          </w:p>
        </w:tc>
        <w:tc>
          <w:tcPr>
            <w:tcW w:w="169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E7546" w:rsidRDefault="00BE7546">
            <w:pPr>
              <w:spacing w:after="0"/>
              <w:ind w:left="135"/>
              <w:jc w:val="center"/>
            </w:pPr>
          </w:p>
        </w:tc>
        <w:tc>
          <w:tcPr>
            <w:tcW w:w="2639"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417</w:t>
              </w:r>
              <w:r>
                <w:rPr>
                  <w:rFonts w:ascii="Times New Roman" w:hAnsi="Times New Roman"/>
                  <w:color w:val="0000FF"/>
                  <w:u w:val="single"/>
                </w:rPr>
                <w:t>e</w:t>
              </w:r>
              <w:r w:rsidRPr="00287679">
                <w:rPr>
                  <w:rFonts w:ascii="Times New Roman" w:hAnsi="Times New Roman"/>
                  <w:color w:val="0000FF"/>
                  <w:u w:val="single"/>
                  <w:lang w:val="ru-RU"/>
                </w:rPr>
                <w:t>18</w:t>
              </w:r>
            </w:hyperlink>
          </w:p>
        </w:tc>
      </w:tr>
      <w:tr w:rsidR="00BE7546" w:rsidRPr="00B74B6B">
        <w:trPr>
          <w:trHeight w:val="144"/>
          <w:tblCellSpacing w:w="20" w:type="nil"/>
        </w:trPr>
        <w:tc>
          <w:tcPr>
            <w:tcW w:w="461" w:type="dxa"/>
            <w:tcMar>
              <w:top w:w="50" w:type="dxa"/>
              <w:left w:w="100" w:type="dxa"/>
            </w:tcMar>
            <w:vAlign w:val="center"/>
          </w:tcPr>
          <w:p w:rsidR="00BE7546" w:rsidRDefault="00DF7CB0">
            <w:pPr>
              <w:spacing w:after="0"/>
            </w:pPr>
            <w:r>
              <w:rPr>
                <w:rFonts w:ascii="Times New Roman" w:hAnsi="Times New Roman"/>
                <w:color w:val="000000"/>
                <w:sz w:val="24"/>
              </w:rPr>
              <w:t>5</w:t>
            </w:r>
          </w:p>
        </w:tc>
        <w:tc>
          <w:tcPr>
            <w:tcW w:w="3080"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13 </w:t>
            </w:r>
          </w:p>
        </w:tc>
        <w:tc>
          <w:tcPr>
            <w:tcW w:w="169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E7546" w:rsidRDefault="00BE7546">
            <w:pPr>
              <w:spacing w:after="0"/>
              <w:ind w:left="135"/>
              <w:jc w:val="center"/>
            </w:pPr>
          </w:p>
        </w:tc>
        <w:tc>
          <w:tcPr>
            <w:tcW w:w="2639"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417</w:t>
              </w:r>
              <w:r>
                <w:rPr>
                  <w:rFonts w:ascii="Times New Roman" w:hAnsi="Times New Roman"/>
                  <w:color w:val="0000FF"/>
                  <w:u w:val="single"/>
                </w:rPr>
                <w:t>e</w:t>
              </w:r>
              <w:r w:rsidRPr="00287679">
                <w:rPr>
                  <w:rFonts w:ascii="Times New Roman" w:hAnsi="Times New Roman"/>
                  <w:color w:val="0000FF"/>
                  <w:u w:val="single"/>
                  <w:lang w:val="ru-RU"/>
                </w:rPr>
                <w:t>18</w:t>
              </w:r>
            </w:hyperlink>
          </w:p>
        </w:tc>
      </w:tr>
      <w:tr w:rsidR="00BE7546" w:rsidRPr="00B74B6B">
        <w:trPr>
          <w:trHeight w:val="144"/>
          <w:tblCellSpacing w:w="20" w:type="nil"/>
        </w:trPr>
        <w:tc>
          <w:tcPr>
            <w:tcW w:w="461" w:type="dxa"/>
            <w:tcMar>
              <w:top w:w="50" w:type="dxa"/>
              <w:left w:w="100" w:type="dxa"/>
            </w:tcMar>
            <w:vAlign w:val="center"/>
          </w:tcPr>
          <w:p w:rsidR="00BE7546" w:rsidRDefault="00DF7CB0">
            <w:pPr>
              <w:spacing w:after="0"/>
            </w:pPr>
            <w:r>
              <w:rPr>
                <w:rFonts w:ascii="Times New Roman" w:hAnsi="Times New Roman"/>
                <w:color w:val="000000"/>
                <w:sz w:val="24"/>
              </w:rPr>
              <w:t>6</w:t>
            </w:r>
          </w:p>
        </w:tc>
        <w:tc>
          <w:tcPr>
            <w:tcW w:w="3080" w:type="dxa"/>
            <w:tcMar>
              <w:top w:w="50" w:type="dxa"/>
              <w:left w:w="100" w:type="dxa"/>
            </w:tcMar>
            <w:vAlign w:val="center"/>
          </w:tcPr>
          <w:p w:rsidR="00BE7546" w:rsidRDefault="00DF7CB0">
            <w:pPr>
              <w:spacing w:after="0"/>
              <w:ind w:left="135"/>
            </w:pPr>
            <w:r>
              <w:rPr>
                <w:rFonts w:ascii="Times New Roman" w:hAnsi="Times New Roman"/>
                <w:color w:val="000000"/>
                <w:sz w:val="24"/>
              </w:rPr>
              <w:t>Повторение, обобщениезнаний</w:t>
            </w:r>
          </w:p>
        </w:tc>
        <w:tc>
          <w:tcPr>
            <w:tcW w:w="97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BE7546" w:rsidRDefault="00BE7546">
            <w:pPr>
              <w:spacing w:after="0"/>
              <w:ind w:left="135"/>
              <w:jc w:val="center"/>
            </w:pPr>
          </w:p>
        </w:tc>
        <w:tc>
          <w:tcPr>
            <w:tcW w:w="1783" w:type="dxa"/>
            <w:tcMar>
              <w:top w:w="50" w:type="dxa"/>
              <w:left w:w="100" w:type="dxa"/>
            </w:tcMar>
            <w:vAlign w:val="center"/>
          </w:tcPr>
          <w:p w:rsidR="00BE7546" w:rsidRDefault="00BE7546">
            <w:pPr>
              <w:spacing w:after="0"/>
              <w:ind w:left="135"/>
              <w:jc w:val="center"/>
            </w:pPr>
          </w:p>
        </w:tc>
        <w:tc>
          <w:tcPr>
            <w:tcW w:w="2639"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417</w:t>
              </w:r>
              <w:r>
                <w:rPr>
                  <w:rFonts w:ascii="Times New Roman" w:hAnsi="Times New Roman"/>
                  <w:color w:val="0000FF"/>
                  <w:u w:val="single"/>
                </w:rPr>
                <w:t>e</w:t>
              </w:r>
              <w:r w:rsidRPr="00287679">
                <w:rPr>
                  <w:rFonts w:ascii="Times New Roman" w:hAnsi="Times New Roman"/>
                  <w:color w:val="0000FF"/>
                  <w:u w:val="single"/>
                  <w:lang w:val="ru-RU"/>
                </w:rPr>
                <w:t>18</w:t>
              </w:r>
            </w:hyperlink>
          </w:p>
        </w:tc>
      </w:tr>
      <w:tr w:rsidR="00BE7546">
        <w:trPr>
          <w:trHeight w:val="144"/>
          <w:tblCellSpacing w:w="20" w:type="nil"/>
        </w:trPr>
        <w:tc>
          <w:tcPr>
            <w:tcW w:w="0" w:type="auto"/>
            <w:gridSpan w:val="2"/>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68 </w:t>
            </w:r>
          </w:p>
        </w:tc>
        <w:tc>
          <w:tcPr>
            <w:tcW w:w="169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5 </w:t>
            </w:r>
          </w:p>
        </w:tc>
        <w:tc>
          <w:tcPr>
            <w:tcW w:w="1783"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6 </w:t>
            </w:r>
          </w:p>
        </w:tc>
        <w:tc>
          <w:tcPr>
            <w:tcW w:w="2639" w:type="dxa"/>
            <w:tcMar>
              <w:top w:w="50" w:type="dxa"/>
              <w:left w:w="100" w:type="dxa"/>
            </w:tcMar>
            <w:vAlign w:val="center"/>
          </w:tcPr>
          <w:p w:rsidR="00BE7546" w:rsidRDefault="00BE7546"/>
        </w:tc>
      </w:tr>
    </w:tbl>
    <w:p w:rsidR="00BE7546" w:rsidRDefault="00BE7546">
      <w:pPr>
        <w:sectPr w:rsidR="00BE7546">
          <w:pgSz w:w="16383" w:h="11906" w:orient="landscape"/>
          <w:pgMar w:top="1134" w:right="850" w:bottom="1134" w:left="1701" w:header="720" w:footer="720" w:gutter="0"/>
          <w:cols w:space="720"/>
        </w:sectPr>
      </w:pPr>
    </w:p>
    <w:p w:rsidR="00BE7546" w:rsidRDefault="00DF7CB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6"/>
        <w:gridCol w:w="3963"/>
        <w:gridCol w:w="944"/>
        <w:gridCol w:w="2635"/>
        <w:gridCol w:w="2703"/>
        <w:gridCol w:w="3109"/>
      </w:tblGrid>
      <w:tr w:rsidR="00BE7546">
        <w:trPr>
          <w:trHeight w:val="144"/>
          <w:tblCellSpacing w:w="20" w:type="nil"/>
        </w:trPr>
        <w:tc>
          <w:tcPr>
            <w:tcW w:w="480"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 xml:space="preserve">№ п/п </w:t>
            </w:r>
          </w:p>
          <w:p w:rsidR="00BE7546" w:rsidRDefault="00BE7546">
            <w:pPr>
              <w:spacing w:after="0"/>
              <w:ind w:left="135"/>
            </w:pPr>
          </w:p>
        </w:tc>
        <w:tc>
          <w:tcPr>
            <w:tcW w:w="2728"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Наименованиеразделов и темпрограммы</w:t>
            </w:r>
          </w:p>
          <w:p w:rsidR="00BE7546" w:rsidRDefault="00BE7546">
            <w:pPr>
              <w:spacing w:after="0"/>
              <w:ind w:left="135"/>
            </w:pPr>
          </w:p>
        </w:tc>
        <w:tc>
          <w:tcPr>
            <w:tcW w:w="0" w:type="auto"/>
            <w:gridSpan w:val="3"/>
            <w:tcMar>
              <w:top w:w="50" w:type="dxa"/>
              <w:left w:w="100" w:type="dxa"/>
            </w:tcMar>
            <w:vAlign w:val="center"/>
          </w:tcPr>
          <w:p w:rsidR="00BE7546" w:rsidRDefault="00DF7CB0">
            <w:pPr>
              <w:spacing w:after="0"/>
            </w:pPr>
            <w:r>
              <w:rPr>
                <w:rFonts w:ascii="Times New Roman" w:hAnsi="Times New Roman"/>
                <w:b/>
                <w:color w:val="000000"/>
                <w:sz w:val="24"/>
              </w:rPr>
              <w:t>Количествочасов</w:t>
            </w:r>
          </w:p>
        </w:tc>
        <w:tc>
          <w:tcPr>
            <w:tcW w:w="2734"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Электронные (цифровые) образовательныересурсы</w:t>
            </w:r>
          </w:p>
          <w:p w:rsidR="00BE7546" w:rsidRDefault="00BE7546">
            <w:pPr>
              <w:spacing w:after="0"/>
              <w:ind w:left="135"/>
            </w:pPr>
          </w:p>
        </w:tc>
      </w:tr>
      <w:tr w:rsidR="00BE7546">
        <w:trPr>
          <w:trHeight w:val="144"/>
          <w:tblCellSpacing w:w="20" w:type="nil"/>
        </w:trPr>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c>
          <w:tcPr>
            <w:tcW w:w="1008" w:type="dxa"/>
            <w:tcMar>
              <w:top w:w="50" w:type="dxa"/>
              <w:left w:w="100" w:type="dxa"/>
            </w:tcMar>
            <w:vAlign w:val="center"/>
          </w:tcPr>
          <w:p w:rsidR="00BE7546" w:rsidRDefault="00DF7CB0">
            <w:pPr>
              <w:spacing w:after="0"/>
              <w:ind w:left="135"/>
            </w:pPr>
            <w:r>
              <w:rPr>
                <w:rFonts w:ascii="Times New Roman" w:hAnsi="Times New Roman"/>
                <w:b/>
                <w:color w:val="000000"/>
                <w:sz w:val="24"/>
              </w:rPr>
              <w:t>Всего</w:t>
            </w:r>
          </w:p>
          <w:p w:rsidR="00BE7546" w:rsidRDefault="00BE7546">
            <w:pPr>
              <w:spacing w:after="0"/>
              <w:ind w:left="135"/>
            </w:pPr>
          </w:p>
        </w:tc>
        <w:tc>
          <w:tcPr>
            <w:tcW w:w="1736" w:type="dxa"/>
            <w:tcMar>
              <w:top w:w="50" w:type="dxa"/>
              <w:left w:w="100" w:type="dxa"/>
            </w:tcMar>
            <w:vAlign w:val="center"/>
          </w:tcPr>
          <w:p w:rsidR="00BE7546" w:rsidRDefault="00DF7CB0">
            <w:pPr>
              <w:spacing w:after="0"/>
              <w:ind w:left="135"/>
            </w:pPr>
            <w:r>
              <w:rPr>
                <w:rFonts w:ascii="Times New Roman" w:hAnsi="Times New Roman"/>
                <w:b/>
                <w:color w:val="000000"/>
                <w:sz w:val="24"/>
              </w:rPr>
              <w:t>Контрольныеработы</w:t>
            </w:r>
          </w:p>
          <w:p w:rsidR="00BE7546" w:rsidRDefault="00BE7546">
            <w:pPr>
              <w:spacing w:after="0"/>
              <w:ind w:left="135"/>
            </w:pPr>
          </w:p>
        </w:tc>
        <w:tc>
          <w:tcPr>
            <w:tcW w:w="1820" w:type="dxa"/>
            <w:tcMar>
              <w:top w:w="50" w:type="dxa"/>
              <w:left w:w="100" w:type="dxa"/>
            </w:tcMar>
            <w:vAlign w:val="center"/>
          </w:tcPr>
          <w:p w:rsidR="00BE7546" w:rsidRDefault="00DF7CB0">
            <w:pPr>
              <w:spacing w:after="0"/>
              <w:ind w:left="135"/>
            </w:pPr>
            <w:r>
              <w:rPr>
                <w:rFonts w:ascii="Times New Roman" w:hAnsi="Times New Roman"/>
                <w:b/>
                <w:color w:val="000000"/>
                <w:sz w:val="24"/>
              </w:rPr>
              <w:t>Практическиеработы</w:t>
            </w:r>
          </w:p>
          <w:p w:rsidR="00BE7546" w:rsidRDefault="00BE7546">
            <w:pPr>
              <w:spacing w:after="0"/>
              <w:ind w:left="135"/>
            </w:pPr>
          </w:p>
        </w:tc>
        <w:tc>
          <w:tcPr>
            <w:tcW w:w="0" w:type="auto"/>
            <w:vMerge/>
            <w:tcBorders>
              <w:top w:val="nil"/>
            </w:tcBorders>
            <w:tcMar>
              <w:top w:w="50" w:type="dxa"/>
              <w:left w:w="100" w:type="dxa"/>
            </w:tcMar>
          </w:tcPr>
          <w:p w:rsidR="00BE7546" w:rsidRDefault="00BE7546"/>
        </w:tc>
      </w:tr>
      <w:tr w:rsidR="00BE7546" w:rsidRPr="00B74B6B">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1</w:t>
            </w:r>
          </w:p>
        </w:tc>
        <w:tc>
          <w:tcPr>
            <w:tcW w:w="2728"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Решениетреугольников</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E7546" w:rsidRDefault="00BE7546">
            <w:pPr>
              <w:spacing w:after="0"/>
              <w:ind w:left="135"/>
              <w:jc w:val="center"/>
            </w:pP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rsidRPr="00B74B6B">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2</w:t>
            </w:r>
          </w:p>
        </w:tc>
        <w:tc>
          <w:tcPr>
            <w:tcW w:w="2728"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10 </w:t>
            </w:r>
          </w:p>
        </w:tc>
        <w:tc>
          <w:tcPr>
            <w:tcW w:w="173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E7546" w:rsidRDefault="00BE7546">
            <w:pPr>
              <w:spacing w:after="0"/>
              <w:ind w:left="135"/>
              <w:jc w:val="center"/>
            </w:pP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rsidRPr="00B74B6B">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3</w:t>
            </w:r>
          </w:p>
        </w:tc>
        <w:tc>
          <w:tcPr>
            <w:tcW w:w="2728" w:type="dxa"/>
            <w:tcMar>
              <w:top w:w="50" w:type="dxa"/>
              <w:left w:w="100" w:type="dxa"/>
            </w:tcMar>
            <w:vAlign w:val="center"/>
          </w:tcPr>
          <w:p w:rsidR="00BE7546" w:rsidRDefault="00DF7CB0">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E7546" w:rsidRDefault="00BE7546">
            <w:pPr>
              <w:spacing w:after="0"/>
              <w:ind w:left="135"/>
              <w:jc w:val="center"/>
            </w:pP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rsidRPr="00B74B6B">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4</w:t>
            </w:r>
          </w:p>
        </w:tc>
        <w:tc>
          <w:tcPr>
            <w:tcW w:w="2728" w:type="dxa"/>
            <w:tcMar>
              <w:top w:w="50" w:type="dxa"/>
              <w:left w:w="100" w:type="dxa"/>
            </w:tcMar>
            <w:vAlign w:val="center"/>
          </w:tcPr>
          <w:p w:rsidR="00BE7546" w:rsidRDefault="00DF7CB0">
            <w:pPr>
              <w:spacing w:after="0"/>
              <w:ind w:left="135"/>
            </w:pPr>
            <w:r>
              <w:rPr>
                <w:rFonts w:ascii="Times New Roman" w:hAnsi="Times New Roman"/>
                <w:color w:val="000000"/>
                <w:sz w:val="24"/>
              </w:rPr>
              <w:t>Декартовыкоординатынаплоскости</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E7546" w:rsidRDefault="00BE7546">
            <w:pPr>
              <w:spacing w:after="0"/>
              <w:ind w:left="135"/>
              <w:jc w:val="center"/>
            </w:pP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rsidRPr="00B74B6B">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5</w:t>
            </w:r>
          </w:p>
        </w:tc>
        <w:tc>
          <w:tcPr>
            <w:tcW w:w="2728"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Вычислениеплощадей</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BE7546" w:rsidRDefault="00BE7546">
            <w:pPr>
              <w:spacing w:after="0"/>
              <w:ind w:left="135"/>
              <w:jc w:val="center"/>
            </w:pPr>
          </w:p>
        </w:tc>
        <w:tc>
          <w:tcPr>
            <w:tcW w:w="1820" w:type="dxa"/>
            <w:tcMar>
              <w:top w:w="50" w:type="dxa"/>
              <w:left w:w="100" w:type="dxa"/>
            </w:tcMar>
            <w:vAlign w:val="center"/>
          </w:tcPr>
          <w:p w:rsidR="00BE7546" w:rsidRDefault="00BE7546">
            <w:pPr>
              <w:spacing w:after="0"/>
              <w:ind w:left="135"/>
              <w:jc w:val="center"/>
            </w:pP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rsidRPr="00B74B6B">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6</w:t>
            </w:r>
          </w:p>
        </w:tc>
        <w:tc>
          <w:tcPr>
            <w:tcW w:w="2728" w:type="dxa"/>
            <w:tcMar>
              <w:top w:w="50" w:type="dxa"/>
              <w:left w:w="100" w:type="dxa"/>
            </w:tcMar>
            <w:vAlign w:val="center"/>
          </w:tcPr>
          <w:p w:rsidR="00BE7546" w:rsidRDefault="00DF7CB0">
            <w:pPr>
              <w:spacing w:after="0"/>
              <w:ind w:left="135"/>
            </w:pPr>
            <w:r>
              <w:rPr>
                <w:rFonts w:ascii="Times New Roman" w:hAnsi="Times New Roman"/>
                <w:color w:val="000000"/>
                <w:sz w:val="24"/>
              </w:rPr>
              <w:t>Движенияплоскости</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BE7546" w:rsidRDefault="00BE7546">
            <w:pPr>
              <w:spacing w:after="0"/>
              <w:ind w:left="135"/>
              <w:jc w:val="center"/>
            </w:pPr>
          </w:p>
        </w:tc>
        <w:tc>
          <w:tcPr>
            <w:tcW w:w="1820"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4 </w:t>
            </w: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rsidRPr="00B74B6B">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7</w:t>
            </w:r>
          </w:p>
        </w:tc>
        <w:tc>
          <w:tcPr>
            <w:tcW w:w="2728" w:type="dxa"/>
            <w:tcMar>
              <w:top w:w="50" w:type="dxa"/>
              <w:left w:w="100" w:type="dxa"/>
            </w:tcMar>
            <w:vAlign w:val="center"/>
          </w:tcPr>
          <w:p w:rsidR="00BE7546" w:rsidRDefault="00DF7CB0">
            <w:pPr>
              <w:spacing w:after="0"/>
              <w:ind w:left="135"/>
            </w:pPr>
            <w:r>
              <w:rPr>
                <w:rFonts w:ascii="Times New Roman" w:hAnsi="Times New Roman"/>
                <w:color w:val="000000"/>
                <w:sz w:val="24"/>
              </w:rPr>
              <w:t>Повторение, обобщение, систематизациязнаний</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BE7546" w:rsidRDefault="00BE7546">
            <w:pPr>
              <w:spacing w:after="0"/>
              <w:ind w:left="135"/>
              <w:jc w:val="center"/>
            </w:pP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trPr>
          <w:trHeight w:val="144"/>
          <w:tblCellSpacing w:w="20" w:type="nil"/>
        </w:trPr>
        <w:tc>
          <w:tcPr>
            <w:tcW w:w="0" w:type="auto"/>
            <w:gridSpan w:val="2"/>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68 </w:t>
            </w:r>
          </w:p>
        </w:tc>
        <w:tc>
          <w:tcPr>
            <w:tcW w:w="173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4 </w:t>
            </w:r>
          </w:p>
        </w:tc>
        <w:tc>
          <w:tcPr>
            <w:tcW w:w="2734" w:type="dxa"/>
            <w:tcMar>
              <w:top w:w="50" w:type="dxa"/>
              <w:left w:w="100" w:type="dxa"/>
            </w:tcMar>
            <w:vAlign w:val="center"/>
          </w:tcPr>
          <w:p w:rsidR="00BE7546" w:rsidRDefault="00BE7546"/>
        </w:tc>
      </w:tr>
    </w:tbl>
    <w:p w:rsidR="00BE7546" w:rsidRDefault="00BE7546">
      <w:pPr>
        <w:sectPr w:rsidR="00BE7546">
          <w:pgSz w:w="16383" w:h="11906" w:orient="landscape"/>
          <w:pgMar w:top="1134" w:right="850" w:bottom="1134" w:left="1701" w:header="720" w:footer="720" w:gutter="0"/>
          <w:cols w:space="720"/>
        </w:sectPr>
      </w:pPr>
    </w:p>
    <w:p w:rsidR="00BE7546" w:rsidRDefault="00BE7546">
      <w:pPr>
        <w:sectPr w:rsidR="00BE7546">
          <w:pgSz w:w="16383" w:h="11906" w:orient="landscape"/>
          <w:pgMar w:top="1134" w:right="850" w:bottom="1134" w:left="1701" w:header="720" w:footer="720" w:gutter="0"/>
          <w:cols w:space="720"/>
        </w:sectPr>
      </w:pPr>
    </w:p>
    <w:p w:rsidR="00BE7546" w:rsidRDefault="00DF7CB0">
      <w:pPr>
        <w:spacing w:after="0"/>
        <w:ind w:left="120"/>
      </w:pPr>
      <w:bookmarkStart w:id="7" w:name="block-8049271"/>
      <w:bookmarkEnd w:id="6"/>
      <w:r>
        <w:rPr>
          <w:rFonts w:ascii="Times New Roman" w:hAnsi="Times New Roman"/>
          <w:b/>
          <w:color w:val="000000"/>
          <w:sz w:val="28"/>
        </w:rPr>
        <w:lastRenderedPageBreak/>
        <w:t xml:space="preserve"> ПОУРОЧНОЕ ПЛАНИРОВАНИЕ </w:t>
      </w:r>
    </w:p>
    <w:p w:rsidR="00BE7546" w:rsidRDefault="00DF7CB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32"/>
        <w:gridCol w:w="3766"/>
        <w:gridCol w:w="708"/>
        <w:gridCol w:w="1856"/>
        <w:gridCol w:w="1902"/>
        <w:gridCol w:w="1334"/>
        <w:gridCol w:w="3942"/>
      </w:tblGrid>
      <w:tr w:rsidR="00BE7546">
        <w:trPr>
          <w:trHeight w:val="144"/>
          <w:tblCellSpacing w:w="20" w:type="nil"/>
        </w:trPr>
        <w:tc>
          <w:tcPr>
            <w:tcW w:w="390"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 xml:space="preserve">№ п/п </w:t>
            </w:r>
          </w:p>
          <w:p w:rsidR="00BE7546" w:rsidRDefault="00BE7546">
            <w:pPr>
              <w:spacing w:after="0"/>
              <w:ind w:left="135"/>
            </w:pPr>
          </w:p>
        </w:tc>
        <w:tc>
          <w:tcPr>
            <w:tcW w:w="2816"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Темаурока</w:t>
            </w:r>
          </w:p>
          <w:p w:rsidR="00BE7546" w:rsidRDefault="00BE7546">
            <w:pPr>
              <w:spacing w:after="0"/>
              <w:ind w:left="135"/>
            </w:pPr>
          </w:p>
        </w:tc>
        <w:tc>
          <w:tcPr>
            <w:tcW w:w="0" w:type="auto"/>
            <w:gridSpan w:val="3"/>
            <w:tcMar>
              <w:top w:w="50" w:type="dxa"/>
              <w:left w:w="100" w:type="dxa"/>
            </w:tcMar>
            <w:vAlign w:val="center"/>
          </w:tcPr>
          <w:p w:rsidR="00BE7546" w:rsidRDefault="00DF7CB0">
            <w:pPr>
              <w:spacing w:after="0"/>
            </w:pPr>
            <w:r>
              <w:rPr>
                <w:rFonts w:ascii="Times New Roman" w:hAnsi="Times New Roman"/>
                <w:b/>
                <w:color w:val="000000"/>
                <w:sz w:val="24"/>
              </w:rPr>
              <w:t>Количествочасов</w:t>
            </w:r>
          </w:p>
        </w:tc>
        <w:tc>
          <w:tcPr>
            <w:tcW w:w="1271"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Датаизучения</w:t>
            </w:r>
          </w:p>
          <w:p w:rsidR="00BE7546" w:rsidRDefault="00BE7546">
            <w:pPr>
              <w:spacing w:after="0"/>
              <w:ind w:left="135"/>
            </w:pPr>
          </w:p>
        </w:tc>
        <w:tc>
          <w:tcPr>
            <w:tcW w:w="2002"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Электронныецифровыеобразовательныересурсы</w:t>
            </w:r>
          </w:p>
          <w:p w:rsidR="00BE7546" w:rsidRDefault="00BE7546">
            <w:pPr>
              <w:spacing w:after="0"/>
              <w:ind w:left="135"/>
            </w:pPr>
          </w:p>
        </w:tc>
      </w:tr>
      <w:tr w:rsidR="00BE7546">
        <w:trPr>
          <w:trHeight w:val="144"/>
          <w:tblCellSpacing w:w="20" w:type="nil"/>
        </w:trPr>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c>
          <w:tcPr>
            <w:tcW w:w="852" w:type="dxa"/>
            <w:tcMar>
              <w:top w:w="50" w:type="dxa"/>
              <w:left w:w="100" w:type="dxa"/>
            </w:tcMar>
            <w:vAlign w:val="center"/>
          </w:tcPr>
          <w:p w:rsidR="00BE7546" w:rsidRDefault="00DF7CB0">
            <w:pPr>
              <w:spacing w:after="0"/>
              <w:ind w:left="135"/>
            </w:pPr>
            <w:r>
              <w:rPr>
                <w:rFonts w:ascii="Times New Roman" w:hAnsi="Times New Roman"/>
                <w:b/>
                <w:color w:val="000000"/>
                <w:sz w:val="24"/>
              </w:rPr>
              <w:t>Всего</w:t>
            </w:r>
          </w:p>
          <w:p w:rsidR="00BE7546" w:rsidRDefault="00BE7546">
            <w:pPr>
              <w:spacing w:after="0"/>
              <w:ind w:left="135"/>
            </w:pPr>
          </w:p>
        </w:tc>
        <w:tc>
          <w:tcPr>
            <w:tcW w:w="1554" w:type="dxa"/>
            <w:tcMar>
              <w:top w:w="50" w:type="dxa"/>
              <w:left w:w="100" w:type="dxa"/>
            </w:tcMar>
            <w:vAlign w:val="center"/>
          </w:tcPr>
          <w:p w:rsidR="00BE7546" w:rsidRDefault="00DF7CB0">
            <w:pPr>
              <w:spacing w:after="0"/>
              <w:ind w:left="135"/>
            </w:pPr>
            <w:r>
              <w:rPr>
                <w:rFonts w:ascii="Times New Roman" w:hAnsi="Times New Roman"/>
                <w:b/>
                <w:color w:val="000000"/>
                <w:sz w:val="24"/>
              </w:rPr>
              <w:t>Контрольныеработы</w:t>
            </w:r>
          </w:p>
          <w:p w:rsidR="00BE7546" w:rsidRDefault="00BE7546">
            <w:pPr>
              <w:spacing w:after="0"/>
              <w:ind w:left="135"/>
            </w:pPr>
          </w:p>
        </w:tc>
        <w:tc>
          <w:tcPr>
            <w:tcW w:w="1652" w:type="dxa"/>
            <w:tcMar>
              <w:top w:w="50" w:type="dxa"/>
              <w:left w:w="100" w:type="dxa"/>
            </w:tcMar>
            <w:vAlign w:val="center"/>
          </w:tcPr>
          <w:p w:rsidR="00BE7546" w:rsidRDefault="00DF7CB0">
            <w:pPr>
              <w:spacing w:after="0"/>
              <w:ind w:left="135"/>
            </w:pPr>
            <w:r>
              <w:rPr>
                <w:rFonts w:ascii="Times New Roman" w:hAnsi="Times New Roman"/>
                <w:b/>
                <w:color w:val="000000"/>
                <w:sz w:val="24"/>
              </w:rPr>
              <w:t>Практическиеработы</w:t>
            </w:r>
          </w:p>
          <w:p w:rsidR="00BE7546" w:rsidRDefault="00BE7546">
            <w:pPr>
              <w:spacing w:after="0"/>
              <w:ind w:left="135"/>
            </w:pPr>
          </w:p>
        </w:tc>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Простейшиегеометрическиеобъекты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05.09.2023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b</w:t>
              </w:r>
              <w:r w:rsidRPr="00287679">
                <w:rPr>
                  <w:rFonts w:ascii="Times New Roman" w:hAnsi="Times New Roman"/>
                  <w:color w:val="0000FF"/>
                  <w:u w:val="single"/>
                  <w:lang w:val="ru-RU"/>
                </w:rPr>
                <w:t>724</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Многоугольник, ломаная</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06.09.2023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cb</w:t>
              </w:r>
              <w:r w:rsidRPr="00287679">
                <w:rPr>
                  <w:rFonts w:ascii="Times New Roman" w:hAnsi="Times New Roman"/>
                  <w:color w:val="0000FF"/>
                  <w:u w:val="single"/>
                  <w:lang w:val="ru-RU"/>
                </w:rPr>
                <w:t>6</w:t>
              </w:r>
              <w:r>
                <w:rPr>
                  <w:rFonts w:ascii="Times New Roman" w:hAnsi="Times New Roman"/>
                  <w:color w:val="0000FF"/>
                  <w:u w:val="single"/>
                </w:rPr>
                <w:t>a</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Смежные и вертикальныеуглы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12.09.2023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c</w:t>
              </w:r>
              <w:r w:rsidRPr="00287679">
                <w:rPr>
                  <w:rFonts w:ascii="Times New Roman" w:hAnsi="Times New Roman"/>
                  <w:color w:val="0000FF"/>
                  <w:u w:val="single"/>
                  <w:lang w:val="ru-RU"/>
                </w:rPr>
                <w:t>5</w:t>
              </w:r>
              <w:r>
                <w:rPr>
                  <w:rFonts w:ascii="Times New Roman" w:hAnsi="Times New Roman"/>
                  <w:color w:val="0000FF"/>
                  <w:u w:val="single"/>
                </w:rPr>
                <w:t>c</w:t>
              </w:r>
              <w:r w:rsidRPr="00287679">
                <w:rPr>
                  <w:rFonts w:ascii="Times New Roman" w:hAnsi="Times New Roman"/>
                  <w:color w:val="0000FF"/>
                  <w:u w:val="single"/>
                  <w:lang w:val="ru-RU"/>
                </w:rPr>
                <w:t>0</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Смежные и вертикальныеуглы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13.09.2023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c</w:t>
              </w:r>
              <w:r w:rsidRPr="00287679">
                <w:rPr>
                  <w:rFonts w:ascii="Times New Roman" w:hAnsi="Times New Roman"/>
                  <w:color w:val="0000FF"/>
                  <w:u w:val="single"/>
                  <w:lang w:val="ru-RU"/>
                </w:rPr>
                <w:t>7</w:t>
              </w:r>
              <w:r>
                <w:rPr>
                  <w:rFonts w:ascii="Times New Roman" w:hAnsi="Times New Roman"/>
                  <w:color w:val="0000FF"/>
                  <w:u w:val="single"/>
                </w:rPr>
                <w:t>be</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Смежные и вертикальныеуглы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19.09.2023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Смежные и вертикальныеуглы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20.09.2023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7</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Смежные и вертикальныеуглы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26.09.202</w:t>
            </w:r>
            <w:r>
              <w:rPr>
                <w:rFonts w:ascii="Times New Roman" w:hAnsi="Times New Roman"/>
                <w:color w:val="000000"/>
                <w:sz w:val="24"/>
              </w:rPr>
              <w:lastRenderedPageBreak/>
              <w:t xml:space="preserve">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8</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Смежные и вертикальныеуглы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27.09.2023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9</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03.10.2023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10</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04.10.2023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c</w:t>
              </w:r>
              <w:r w:rsidRPr="00287679">
                <w:rPr>
                  <w:rFonts w:ascii="Times New Roman" w:hAnsi="Times New Roman"/>
                  <w:color w:val="0000FF"/>
                  <w:u w:val="single"/>
                  <w:lang w:val="ru-RU"/>
                </w:rPr>
                <w:t>3</w:t>
              </w:r>
              <w:r>
                <w:rPr>
                  <w:rFonts w:ascii="Times New Roman" w:hAnsi="Times New Roman"/>
                  <w:color w:val="0000FF"/>
                  <w:u w:val="single"/>
                </w:rPr>
                <w:t>ea</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11</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10.10.2023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12</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11.10.2023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13</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Периметр и площадь фигур, составленных из прямоугольников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17.10.2023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14</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Периметр и площадь фигур, составленных из прямоугольников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18.10.2023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15</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Понятие о равных треугольниках и первичные представления о равных фигурах</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24.10.2023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ce</w:t>
              </w:r>
              <w:r w:rsidRPr="00287679">
                <w:rPr>
                  <w:rFonts w:ascii="Times New Roman" w:hAnsi="Times New Roman"/>
                  <w:color w:val="0000FF"/>
                  <w:u w:val="single"/>
                  <w:lang w:val="ru-RU"/>
                </w:rPr>
                <w:t>80</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16</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Трипризнакаравенстватреугольников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25.10.2023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d</w:t>
              </w:r>
              <w:r w:rsidRPr="00287679">
                <w:rPr>
                  <w:rFonts w:ascii="Times New Roman" w:hAnsi="Times New Roman"/>
                  <w:color w:val="0000FF"/>
                  <w:u w:val="single"/>
                  <w:lang w:val="ru-RU"/>
                </w:rPr>
                <w:t>1</w:t>
              </w:r>
              <w:r>
                <w:rPr>
                  <w:rFonts w:ascii="Times New Roman" w:hAnsi="Times New Roman"/>
                  <w:color w:val="0000FF"/>
                  <w:u w:val="single"/>
                </w:rPr>
                <w:t>fa</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17</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Трипризнакаравенстватреугольников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07.11.2023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d</w:t>
              </w:r>
              <w:r w:rsidRPr="00287679">
                <w:rPr>
                  <w:rFonts w:ascii="Times New Roman" w:hAnsi="Times New Roman"/>
                  <w:color w:val="0000FF"/>
                  <w:u w:val="single"/>
                  <w:lang w:val="ru-RU"/>
                </w:rPr>
                <w:t>34</w:t>
              </w:r>
              <w:r>
                <w:rPr>
                  <w:rFonts w:ascii="Times New Roman" w:hAnsi="Times New Roman"/>
                  <w:color w:val="0000FF"/>
                  <w:u w:val="single"/>
                </w:rPr>
                <w:t>e</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18</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Трипризнакаравенстватреугольников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08.11.2023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w:t>
              </w:r>
              <w:r w:rsidRPr="00287679">
                <w:rPr>
                  <w:rFonts w:ascii="Times New Roman" w:hAnsi="Times New Roman"/>
                  <w:color w:val="0000FF"/>
                  <w:u w:val="single"/>
                  <w:lang w:val="ru-RU"/>
                </w:rPr>
                <w:t>01</w:t>
              </w:r>
              <w:r>
                <w:rPr>
                  <w:rFonts w:ascii="Times New Roman" w:hAnsi="Times New Roman"/>
                  <w:color w:val="0000FF"/>
                  <w:u w:val="single"/>
                </w:rPr>
                <w:t>e</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19</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Трипризнакаравенстватреугольников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14.11.2023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20</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Трипризнакаравенстватреугольников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15.11.2023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21</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Трипризнакаравенстватреугольников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21.11.2023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w:t>
              </w:r>
              <w:r w:rsidRPr="00287679">
                <w:rPr>
                  <w:rFonts w:ascii="Times New Roman" w:hAnsi="Times New Roman"/>
                  <w:color w:val="0000FF"/>
                  <w:u w:val="single"/>
                  <w:lang w:val="ru-RU"/>
                </w:rPr>
                <w:t>88</w:t>
              </w:r>
              <w:r>
                <w:rPr>
                  <w:rFonts w:ascii="Times New Roman" w:hAnsi="Times New Roman"/>
                  <w:color w:val="0000FF"/>
                  <w:u w:val="single"/>
                </w:rPr>
                <w:t>e</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22</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Признакиравенствапрямоугольныхтреугольников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22.11.2023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23</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Признакиравенствапрямоугольныхтреугольников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28.11.2023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24</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Свойство медианы прямоугольного треугольника, проведённой к гипотенузе</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29.11.2023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w:t>
              </w:r>
              <w:r w:rsidRPr="00287679">
                <w:rPr>
                  <w:rFonts w:ascii="Times New Roman" w:hAnsi="Times New Roman"/>
                  <w:color w:val="0000FF"/>
                  <w:u w:val="single"/>
                  <w:lang w:val="ru-RU"/>
                </w:rPr>
                <w:t>9</w:t>
              </w:r>
              <w:r>
                <w:rPr>
                  <w:rFonts w:ascii="Times New Roman" w:hAnsi="Times New Roman"/>
                  <w:color w:val="0000FF"/>
                  <w:u w:val="single"/>
                </w:rPr>
                <w:t>ec</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25</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Свойство медианы прямоугольного треугольника, проведённой к гипотенузе</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05.12.2023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26</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Равнобедренные и </w:t>
            </w:r>
            <w:r>
              <w:rPr>
                <w:rFonts w:ascii="Times New Roman" w:hAnsi="Times New Roman"/>
                <w:color w:val="000000"/>
                <w:sz w:val="24"/>
              </w:rPr>
              <w:lastRenderedPageBreak/>
              <w:t>равносторонниетреугольники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06.12.2023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3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d</w:t>
              </w:r>
              <w:r w:rsidRPr="00287679">
                <w:rPr>
                  <w:rFonts w:ascii="Times New Roman" w:hAnsi="Times New Roman"/>
                  <w:color w:val="0000FF"/>
                  <w:u w:val="single"/>
                  <w:lang w:val="ru-RU"/>
                </w:rPr>
                <w:t>6</w:t>
              </w:r>
              <w:r>
                <w:rPr>
                  <w:rFonts w:ascii="Times New Roman" w:hAnsi="Times New Roman"/>
                  <w:color w:val="0000FF"/>
                  <w:u w:val="single"/>
                </w:rPr>
                <w:t>fa</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27</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12.12.2023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d</w:t>
              </w:r>
              <w:r w:rsidRPr="00287679">
                <w:rPr>
                  <w:rFonts w:ascii="Times New Roman" w:hAnsi="Times New Roman"/>
                  <w:color w:val="0000FF"/>
                  <w:u w:val="single"/>
                  <w:lang w:val="ru-RU"/>
                </w:rPr>
                <w:t>880</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28</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13.12.2023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d</w:t>
              </w:r>
              <w:r w:rsidRPr="00287679">
                <w:rPr>
                  <w:rFonts w:ascii="Times New Roman" w:hAnsi="Times New Roman"/>
                  <w:color w:val="0000FF"/>
                  <w:u w:val="single"/>
                  <w:lang w:val="ru-RU"/>
                </w:rPr>
                <w:t>880</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29</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19.12.2023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w:t>
              </w:r>
              <w:r w:rsidRPr="00287679">
                <w:rPr>
                  <w:rFonts w:ascii="Times New Roman" w:hAnsi="Times New Roman"/>
                  <w:color w:val="0000FF"/>
                  <w:u w:val="single"/>
                  <w:lang w:val="ru-RU"/>
                </w:rPr>
                <w:t>26</w:t>
              </w:r>
              <w:r>
                <w:rPr>
                  <w:rFonts w:ascii="Times New Roman" w:hAnsi="Times New Roman"/>
                  <w:color w:val="0000FF"/>
                  <w:u w:val="single"/>
                </w:rPr>
                <w:t>c</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30</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Неравенства в геометрии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20.12.2023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31</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Неравенства в геометрии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26.12.2023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w:t>
              </w:r>
              <w:r w:rsidRPr="00287679">
                <w:rPr>
                  <w:rFonts w:ascii="Times New Roman" w:hAnsi="Times New Roman"/>
                  <w:color w:val="0000FF"/>
                  <w:u w:val="single"/>
                  <w:lang w:val="ru-RU"/>
                </w:rPr>
                <w:t>3</w:t>
              </w:r>
              <w:r>
                <w:rPr>
                  <w:rFonts w:ascii="Times New Roman" w:hAnsi="Times New Roman"/>
                  <w:color w:val="0000FF"/>
                  <w:u w:val="single"/>
                </w:rPr>
                <w:t>a</w:t>
              </w:r>
              <w:r w:rsidRPr="00287679">
                <w:rPr>
                  <w:rFonts w:ascii="Times New Roman" w:hAnsi="Times New Roman"/>
                  <w:color w:val="0000FF"/>
                  <w:u w:val="single"/>
                  <w:lang w:val="ru-RU"/>
                </w:rPr>
                <w:t>2</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32</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Неравенства в геометрии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27.12.2023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33</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Неравенства в геометрии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09.01.2024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34</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Прямоугольный треугольник с углом в 30°</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10.01.2024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eb</w:t>
              </w:r>
              <w:r w:rsidRPr="00287679">
                <w:rPr>
                  <w:rFonts w:ascii="Times New Roman" w:hAnsi="Times New Roman"/>
                  <w:color w:val="0000FF"/>
                  <w:u w:val="single"/>
                  <w:lang w:val="ru-RU"/>
                </w:rPr>
                <w:t>22</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35</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Прямоугольный треугольник с углом в 30°</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16.01.202</w:t>
            </w:r>
            <w:r>
              <w:rPr>
                <w:rFonts w:ascii="Times New Roman" w:hAnsi="Times New Roman"/>
                <w:color w:val="000000"/>
                <w:sz w:val="24"/>
              </w:rPr>
              <w:lastRenderedPageBreak/>
              <w:t xml:space="preserve">4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 по теме "Треугольники"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17.01.2024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ecbc</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37</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Параллельныепрямые, ихсвойства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23.01.2024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ef</w:t>
              </w:r>
              <w:r w:rsidRPr="00287679">
                <w:rPr>
                  <w:rFonts w:ascii="Times New Roman" w:hAnsi="Times New Roman"/>
                  <w:color w:val="0000FF"/>
                  <w:u w:val="single"/>
                  <w:lang w:val="ru-RU"/>
                </w:rPr>
                <w:t>64</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38</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ПятыйпостулатЕвклида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24.01.2024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39</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30.01.2024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f</w:t>
              </w:r>
              <w:r w:rsidRPr="00287679">
                <w:rPr>
                  <w:rFonts w:ascii="Times New Roman" w:hAnsi="Times New Roman"/>
                  <w:color w:val="0000FF"/>
                  <w:u w:val="single"/>
                  <w:lang w:val="ru-RU"/>
                </w:rPr>
                <w:t>086</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40</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31.01.2024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41</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06.02.2024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42</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r w:rsidRPr="00287679">
              <w:rPr>
                <w:rFonts w:ascii="Times New Roman" w:hAnsi="Times New Roman"/>
                <w:color w:val="000000"/>
                <w:sz w:val="24"/>
                <w:lang w:val="ru-RU"/>
              </w:rPr>
              <w:lastRenderedPageBreak/>
              <w:t>параллельных прямых секущей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07.02.2024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43</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13.02.2024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f</w:t>
              </w:r>
              <w:r w:rsidRPr="00287679">
                <w:rPr>
                  <w:rFonts w:ascii="Times New Roman" w:hAnsi="Times New Roman"/>
                  <w:color w:val="0000FF"/>
                  <w:u w:val="single"/>
                  <w:lang w:val="ru-RU"/>
                </w:rPr>
                <w:t>3</w:t>
              </w:r>
              <w:r>
                <w:rPr>
                  <w:rFonts w:ascii="Times New Roman" w:hAnsi="Times New Roman"/>
                  <w:color w:val="0000FF"/>
                  <w:u w:val="single"/>
                </w:rPr>
                <w:t>b</w:t>
              </w:r>
              <w:r w:rsidRPr="00287679">
                <w:rPr>
                  <w:rFonts w:ascii="Times New Roman" w:hAnsi="Times New Roman"/>
                  <w:color w:val="0000FF"/>
                  <w:u w:val="single"/>
                  <w:lang w:val="ru-RU"/>
                </w:rPr>
                <w:t>0</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44</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14.02.2024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45</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20.02.2024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46</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Суммаугловтреугольника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21.02.2024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f</w:t>
              </w:r>
              <w:r w:rsidRPr="00287679">
                <w:rPr>
                  <w:rFonts w:ascii="Times New Roman" w:hAnsi="Times New Roman"/>
                  <w:color w:val="0000FF"/>
                  <w:u w:val="single"/>
                  <w:lang w:val="ru-RU"/>
                </w:rPr>
                <w:t>630</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47</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Суммаугловтреугольника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27.02.2024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f</w:t>
              </w:r>
              <w:r w:rsidRPr="00287679">
                <w:rPr>
                  <w:rFonts w:ascii="Times New Roman" w:hAnsi="Times New Roman"/>
                  <w:color w:val="0000FF"/>
                  <w:u w:val="single"/>
                  <w:lang w:val="ru-RU"/>
                </w:rPr>
                <w:t>8</w:t>
              </w:r>
              <w:r>
                <w:rPr>
                  <w:rFonts w:ascii="Times New Roman" w:hAnsi="Times New Roman"/>
                  <w:color w:val="0000FF"/>
                  <w:u w:val="single"/>
                </w:rPr>
                <w:t>ba</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48</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Внешниеуглытреугольника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28.02.2024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fa</w:t>
              </w:r>
              <w:r w:rsidRPr="00287679">
                <w:rPr>
                  <w:rFonts w:ascii="Times New Roman" w:hAnsi="Times New Roman"/>
                  <w:color w:val="0000FF"/>
                  <w:u w:val="single"/>
                  <w:lang w:val="ru-RU"/>
                </w:rPr>
                <w:t>5</w:t>
              </w:r>
              <w:r>
                <w:rPr>
                  <w:rFonts w:ascii="Times New Roman" w:hAnsi="Times New Roman"/>
                  <w:color w:val="0000FF"/>
                  <w:u w:val="single"/>
                </w:rPr>
                <w:t>e</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49</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Внешниеуглытреугольника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05.03.2024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50</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Контрольная работа по теме "Параллельные прямые, сумма </w:t>
            </w:r>
            <w:r w:rsidRPr="00287679">
              <w:rPr>
                <w:rFonts w:ascii="Times New Roman" w:hAnsi="Times New Roman"/>
                <w:color w:val="000000"/>
                <w:sz w:val="24"/>
                <w:lang w:val="ru-RU"/>
              </w:rPr>
              <w:lastRenderedPageBreak/>
              <w:t>углов 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55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06.03.202</w:t>
            </w:r>
            <w:r>
              <w:rPr>
                <w:rFonts w:ascii="Times New Roman" w:hAnsi="Times New Roman"/>
                <w:color w:val="000000"/>
                <w:sz w:val="24"/>
              </w:rPr>
              <w:lastRenderedPageBreak/>
              <w:t xml:space="preserve">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4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fe</w:t>
              </w:r>
              <w:r w:rsidRPr="00287679">
                <w:rPr>
                  <w:rFonts w:ascii="Times New Roman" w:hAnsi="Times New Roman"/>
                  <w:color w:val="0000FF"/>
                  <w:u w:val="single"/>
                  <w:lang w:val="ru-RU"/>
                </w:rPr>
                <w:t>6</w:t>
              </w:r>
              <w:r>
                <w:rPr>
                  <w:rFonts w:ascii="Times New Roman" w:hAnsi="Times New Roman"/>
                  <w:color w:val="0000FF"/>
                  <w:u w:val="single"/>
                </w:rPr>
                <w:t>e</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51</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Окружность, хорды и диаметр, их свойства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12.03.2024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/88670800</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52</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Касательная к окружности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13.03.2024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/88670</w:t>
              </w:r>
              <w:r>
                <w:rPr>
                  <w:rFonts w:ascii="Times New Roman" w:hAnsi="Times New Roman"/>
                  <w:color w:val="0000FF"/>
                  <w:u w:val="single"/>
                </w:rPr>
                <w:t>e</w:t>
              </w:r>
              <w:r w:rsidRPr="00287679">
                <w:rPr>
                  <w:rFonts w:ascii="Times New Roman" w:hAnsi="Times New Roman"/>
                  <w:color w:val="0000FF"/>
                  <w:u w:val="single"/>
                  <w:lang w:val="ru-RU"/>
                </w:rPr>
                <w:t>9</w:t>
              </w:r>
              <w:r>
                <w:rPr>
                  <w:rFonts w:ascii="Times New Roman" w:hAnsi="Times New Roman"/>
                  <w:color w:val="0000FF"/>
                  <w:u w:val="single"/>
                </w:rPr>
                <w:t>a</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53</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Окружность, вписанная в угол</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19.03.2024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54</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Окружность, вписанная в угол</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20.03.2024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55</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Понятие о ГМТ, применение в задачах</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03.04.2024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/8867013</w:t>
              </w:r>
              <w:r>
                <w:rPr>
                  <w:rFonts w:ascii="Times New Roman" w:hAnsi="Times New Roman"/>
                  <w:color w:val="0000FF"/>
                  <w:u w:val="single"/>
                </w:rPr>
                <w:t>e</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56</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Понятие о ГМТ, применение в задачах</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09.04.2024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/88670508</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57</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Биссектриса и серединный перпендикуляр как геометрические места точек</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10.04.2024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58</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Окружность, описаннаяоколотреугольника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16.04.2024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/88670</w:t>
              </w:r>
              <w:r>
                <w:rPr>
                  <w:rFonts w:ascii="Times New Roman" w:hAnsi="Times New Roman"/>
                  <w:color w:val="0000FF"/>
                  <w:u w:val="single"/>
                </w:rPr>
                <w:t>a</w:t>
              </w:r>
              <w:r w:rsidRPr="00287679">
                <w:rPr>
                  <w:rFonts w:ascii="Times New Roman" w:hAnsi="Times New Roman"/>
                  <w:color w:val="0000FF"/>
                  <w:u w:val="single"/>
                  <w:lang w:val="ru-RU"/>
                </w:rPr>
                <w:t>62</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59</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Окружность, описаннаяоколотреугольника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17.04.2024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60</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Окружность, вписанная в треугольник</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23.04.2024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/8867103</w:t>
              </w:r>
              <w:r>
                <w:rPr>
                  <w:rFonts w:ascii="Times New Roman" w:hAnsi="Times New Roman"/>
                  <w:color w:val="0000FF"/>
                  <w:u w:val="single"/>
                </w:rPr>
                <w:t>e</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61</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Окружность, вписанная в треугольник</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24.04.2024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62</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Простейшиезадачинапостроение</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07.05.2024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/88671188</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63</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Простейшиезадачинапостроение</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08.05.2024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/886712</w:t>
              </w:r>
              <w:r>
                <w:rPr>
                  <w:rFonts w:ascii="Times New Roman" w:hAnsi="Times New Roman"/>
                  <w:color w:val="0000FF"/>
                  <w:u w:val="single"/>
                </w:rPr>
                <w:t>d</w:t>
              </w:r>
              <w:r w:rsidRPr="00287679">
                <w:rPr>
                  <w:rFonts w:ascii="Times New Roman" w:hAnsi="Times New Roman"/>
                  <w:color w:val="0000FF"/>
                  <w:u w:val="single"/>
                  <w:lang w:val="ru-RU"/>
                </w:rPr>
                <w:t>2</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64</w:t>
            </w:r>
          </w:p>
        </w:tc>
        <w:tc>
          <w:tcPr>
            <w:tcW w:w="2816"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Геометрическиепостроения"</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14.05.2024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/88671462</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65</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15.05.2024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/886715</w:t>
              </w:r>
              <w:r>
                <w:rPr>
                  <w:rFonts w:ascii="Times New Roman" w:hAnsi="Times New Roman"/>
                  <w:color w:val="0000FF"/>
                  <w:u w:val="single"/>
                </w:rPr>
                <w:t>b</w:t>
              </w:r>
              <w:r w:rsidRPr="00287679">
                <w:rPr>
                  <w:rFonts w:ascii="Times New Roman" w:hAnsi="Times New Roman"/>
                  <w:color w:val="0000FF"/>
                  <w:u w:val="single"/>
                  <w:lang w:val="ru-RU"/>
                </w:rPr>
                <w:t>6</w:t>
              </w:r>
            </w:hyperlink>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66</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Муниципальныйпубличныйзачет</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16.05.2024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/886716</w:t>
              </w:r>
              <w:r>
                <w:rPr>
                  <w:rFonts w:ascii="Times New Roman" w:hAnsi="Times New Roman"/>
                  <w:color w:val="0000FF"/>
                  <w:u w:val="single"/>
                </w:rPr>
                <w:t>ec</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67</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21.05.2024 </w:t>
            </w:r>
          </w:p>
        </w:tc>
        <w:tc>
          <w:tcPr>
            <w:tcW w:w="2002"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68</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22.05.2024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/886719</w:t>
              </w:r>
              <w:r>
                <w:rPr>
                  <w:rFonts w:ascii="Times New Roman" w:hAnsi="Times New Roman"/>
                  <w:color w:val="0000FF"/>
                  <w:u w:val="single"/>
                </w:rPr>
                <w:t>bc</w:t>
              </w:r>
            </w:hyperlink>
          </w:p>
        </w:tc>
      </w:tr>
      <w:tr w:rsidR="00BE7546">
        <w:trPr>
          <w:trHeight w:val="144"/>
          <w:tblCellSpacing w:w="20" w:type="nil"/>
        </w:trPr>
        <w:tc>
          <w:tcPr>
            <w:tcW w:w="0" w:type="auto"/>
            <w:gridSpan w:val="2"/>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ОБЩЕЕ КОЛИЧЕСТВО ЧАСОВ ПО </w:t>
            </w:r>
            <w:r w:rsidRPr="00287679">
              <w:rPr>
                <w:rFonts w:ascii="Times New Roman" w:hAnsi="Times New Roman"/>
                <w:color w:val="000000"/>
                <w:sz w:val="24"/>
                <w:lang w:val="ru-RU"/>
              </w:rPr>
              <w:lastRenderedPageBreak/>
              <w:t>ПРОГРАММЕ</w:t>
            </w:r>
          </w:p>
        </w:tc>
        <w:tc>
          <w:tcPr>
            <w:tcW w:w="133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68 </w:t>
            </w:r>
          </w:p>
        </w:tc>
        <w:tc>
          <w:tcPr>
            <w:tcW w:w="155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3 </w:t>
            </w: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BE7546" w:rsidRDefault="00BE7546"/>
        </w:tc>
      </w:tr>
    </w:tbl>
    <w:p w:rsidR="00BE7546" w:rsidRDefault="00BE7546">
      <w:pPr>
        <w:sectPr w:rsidR="00BE7546">
          <w:pgSz w:w="16383" w:h="11906" w:orient="landscape"/>
          <w:pgMar w:top="1134" w:right="850" w:bottom="1134" w:left="1701" w:header="720" w:footer="720" w:gutter="0"/>
          <w:cols w:space="720"/>
        </w:sectPr>
      </w:pPr>
    </w:p>
    <w:p w:rsidR="00BE7546" w:rsidRDefault="00DF7CB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8"/>
        <w:gridCol w:w="3313"/>
        <w:gridCol w:w="733"/>
        <w:gridCol w:w="1939"/>
        <w:gridCol w:w="1987"/>
        <w:gridCol w:w="1391"/>
        <w:gridCol w:w="4129"/>
      </w:tblGrid>
      <w:tr w:rsidR="00BE7546">
        <w:trPr>
          <w:trHeight w:val="144"/>
          <w:tblCellSpacing w:w="20" w:type="nil"/>
        </w:trPr>
        <w:tc>
          <w:tcPr>
            <w:tcW w:w="357"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 xml:space="preserve">№ п/п </w:t>
            </w:r>
          </w:p>
          <w:p w:rsidR="00BE7546" w:rsidRDefault="00BE7546">
            <w:pPr>
              <w:spacing w:after="0"/>
              <w:ind w:left="135"/>
            </w:pPr>
          </w:p>
        </w:tc>
        <w:tc>
          <w:tcPr>
            <w:tcW w:w="3344"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Темаурока</w:t>
            </w:r>
          </w:p>
          <w:p w:rsidR="00BE7546" w:rsidRDefault="00BE7546">
            <w:pPr>
              <w:spacing w:after="0"/>
              <w:ind w:left="135"/>
            </w:pPr>
          </w:p>
        </w:tc>
        <w:tc>
          <w:tcPr>
            <w:tcW w:w="0" w:type="auto"/>
            <w:gridSpan w:val="3"/>
            <w:tcMar>
              <w:top w:w="50" w:type="dxa"/>
              <w:left w:w="100" w:type="dxa"/>
            </w:tcMar>
            <w:vAlign w:val="center"/>
          </w:tcPr>
          <w:p w:rsidR="00BE7546" w:rsidRDefault="00DF7CB0">
            <w:pPr>
              <w:spacing w:after="0"/>
            </w:pPr>
            <w:r>
              <w:rPr>
                <w:rFonts w:ascii="Times New Roman" w:hAnsi="Times New Roman"/>
                <w:b/>
                <w:color w:val="000000"/>
                <w:sz w:val="24"/>
              </w:rPr>
              <w:t>Количествочасов</w:t>
            </w:r>
          </w:p>
        </w:tc>
        <w:tc>
          <w:tcPr>
            <w:tcW w:w="1223"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Датаизучения</w:t>
            </w:r>
          </w:p>
          <w:p w:rsidR="00BE7546" w:rsidRDefault="00BE7546">
            <w:pPr>
              <w:spacing w:after="0"/>
              <w:ind w:left="135"/>
            </w:pPr>
          </w:p>
        </w:tc>
        <w:tc>
          <w:tcPr>
            <w:tcW w:w="1935"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Электронныецифровыеобразовательныересурсы</w:t>
            </w:r>
          </w:p>
          <w:p w:rsidR="00BE7546" w:rsidRDefault="00BE7546">
            <w:pPr>
              <w:spacing w:after="0"/>
              <w:ind w:left="135"/>
            </w:pPr>
          </w:p>
        </w:tc>
      </w:tr>
      <w:tr w:rsidR="00BE7546">
        <w:trPr>
          <w:trHeight w:val="144"/>
          <w:tblCellSpacing w:w="20" w:type="nil"/>
        </w:trPr>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c>
          <w:tcPr>
            <w:tcW w:w="794" w:type="dxa"/>
            <w:tcMar>
              <w:top w:w="50" w:type="dxa"/>
              <w:left w:w="100" w:type="dxa"/>
            </w:tcMar>
            <w:vAlign w:val="center"/>
          </w:tcPr>
          <w:p w:rsidR="00BE7546" w:rsidRDefault="00DF7CB0">
            <w:pPr>
              <w:spacing w:after="0"/>
              <w:ind w:left="135"/>
            </w:pPr>
            <w:r>
              <w:rPr>
                <w:rFonts w:ascii="Times New Roman" w:hAnsi="Times New Roman"/>
                <w:b/>
                <w:color w:val="000000"/>
                <w:sz w:val="24"/>
              </w:rPr>
              <w:t>Всего</w:t>
            </w:r>
          </w:p>
          <w:p w:rsidR="00BE7546" w:rsidRDefault="00BE7546">
            <w:pPr>
              <w:spacing w:after="0"/>
              <w:ind w:left="135"/>
            </w:pPr>
          </w:p>
        </w:tc>
        <w:tc>
          <w:tcPr>
            <w:tcW w:w="1487" w:type="dxa"/>
            <w:tcMar>
              <w:top w:w="50" w:type="dxa"/>
              <w:left w:w="100" w:type="dxa"/>
            </w:tcMar>
            <w:vAlign w:val="center"/>
          </w:tcPr>
          <w:p w:rsidR="00BE7546" w:rsidRDefault="00DF7CB0">
            <w:pPr>
              <w:spacing w:after="0"/>
              <w:ind w:left="135"/>
            </w:pPr>
            <w:r>
              <w:rPr>
                <w:rFonts w:ascii="Times New Roman" w:hAnsi="Times New Roman"/>
                <w:b/>
                <w:color w:val="000000"/>
                <w:sz w:val="24"/>
              </w:rPr>
              <w:t>Контрольныеработы</w:t>
            </w:r>
          </w:p>
          <w:p w:rsidR="00BE7546" w:rsidRDefault="00BE7546">
            <w:pPr>
              <w:spacing w:after="0"/>
              <w:ind w:left="135"/>
            </w:pPr>
          </w:p>
        </w:tc>
        <w:tc>
          <w:tcPr>
            <w:tcW w:w="1589" w:type="dxa"/>
            <w:tcMar>
              <w:top w:w="50" w:type="dxa"/>
              <w:left w:w="100" w:type="dxa"/>
            </w:tcMar>
            <w:vAlign w:val="center"/>
          </w:tcPr>
          <w:p w:rsidR="00BE7546" w:rsidRDefault="00DF7CB0">
            <w:pPr>
              <w:spacing w:after="0"/>
              <w:ind w:left="135"/>
            </w:pPr>
            <w:r>
              <w:rPr>
                <w:rFonts w:ascii="Times New Roman" w:hAnsi="Times New Roman"/>
                <w:b/>
                <w:color w:val="000000"/>
                <w:sz w:val="24"/>
              </w:rPr>
              <w:t>Практическиеработы</w:t>
            </w:r>
          </w:p>
          <w:p w:rsidR="00BE7546" w:rsidRDefault="00BE7546">
            <w:pPr>
              <w:spacing w:after="0"/>
              <w:ind w:left="135"/>
            </w:pPr>
          </w:p>
        </w:tc>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Параллелограмм, его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w:t>
              </w:r>
              <w:r>
                <w:rPr>
                  <w:rFonts w:ascii="Times New Roman" w:hAnsi="Times New Roman"/>
                  <w:color w:val="0000FF"/>
                  <w:u w:val="single"/>
                </w:rPr>
                <w:t>af</w:t>
              </w:r>
              <w:r w:rsidRPr="00287679">
                <w:rPr>
                  <w:rFonts w:ascii="Times New Roman" w:hAnsi="Times New Roman"/>
                  <w:color w:val="0000FF"/>
                  <w:u w:val="single"/>
                  <w:lang w:val="ru-RU"/>
                </w:rPr>
                <w:t>2</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Параллелограмм, его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w:t>
              </w:r>
              <w:r>
                <w:rPr>
                  <w:rFonts w:ascii="Times New Roman" w:hAnsi="Times New Roman"/>
                  <w:color w:val="0000FF"/>
                  <w:u w:val="single"/>
                </w:rPr>
                <w:t>ca</w:t>
              </w:r>
              <w:r w:rsidRPr="00287679">
                <w:rPr>
                  <w:rFonts w:ascii="Times New Roman" w:hAnsi="Times New Roman"/>
                  <w:color w:val="0000FF"/>
                  <w:u w:val="single"/>
                  <w:lang w:val="ru-RU"/>
                </w:rPr>
                <w:t>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Параллелограмм, его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w:t>
              </w:r>
              <w:r>
                <w:rPr>
                  <w:rFonts w:ascii="Times New Roman" w:hAnsi="Times New Roman"/>
                  <w:color w:val="0000FF"/>
                  <w:u w:val="single"/>
                </w:rPr>
                <w:t>ca</w:t>
              </w:r>
              <w:r w:rsidRPr="00287679">
                <w:rPr>
                  <w:rFonts w:ascii="Times New Roman" w:hAnsi="Times New Roman"/>
                  <w:color w:val="0000FF"/>
                  <w:u w:val="single"/>
                  <w:lang w:val="ru-RU"/>
                </w:rPr>
                <w:t>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w:t>
              </w:r>
              <w:r>
                <w:rPr>
                  <w:rFonts w:ascii="Times New Roman" w:hAnsi="Times New Roman"/>
                  <w:color w:val="0000FF"/>
                  <w:u w:val="single"/>
                </w:rPr>
                <w:t>dea</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w:t>
              </w:r>
              <w:r>
                <w:rPr>
                  <w:rFonts w:ascii="Times New Roman" w:hAnsi="Times New Roman"/>
                  <w:color w:val="0000FF"/>
                  <w:u w:val="single"/>
                </w:rPr>
                <w:t>f</w:t>
              </w:r>
              <w:r w:rsidRPr="00287679">
                <w:rPr>
                  <w:rFonts w:ascii="Times New Roman" w:hAnsi="Times New Roman"/>
                  <w:color w:val="0000FF"/>
                  <w:u w:val="single"/>
                  <w:lang w:val="ru-RU"/>
                </w:rPr>
                <w:t>20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Частные случаи параллелограммов (прямоугольник, ромб, квадрат), их признаки и </w:t>
            </w:r>
            <w:r w:rsidRPr="00287679">
              <w:rPr>
                <w:rFonts w:ascii="Times New Roman" w:hAnsi="Times New Roman"/>
                <w:color w:val="000000"/>
                <w:sz w:val="24"/>
                <w:lang w:val="ru-RU"/>
              </w:rPr>
              <w:lastRenderedPageBreak/>
              <w:t>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/8867209</w:t>
              </w:r>
              <w:r>
                <w:rPr>
                  <w:rFonts w:ascii="Times New Roman" w:hAnsi="Times New Roman"/>
                  <w:color w:val="0000FF"/>
                  <w:u w:val="single"/>
                </w:rPr>
                <w:t>c</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Трапеция</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25.09.2023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/88672358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Равнобокая и прямоугольнаятрапеции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/8867252</w:t>
              </w:r>
              <w:r>
                <w:rPr>
                  <w:rFonts w:ascii="Times New Roman" w:hAnsi="Times New Roman"/>
                  <w:color w:val="0000FF"/>
                  <w:u w:val="single"/>
                </w:rPr>
                <w:t>e</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Равнобокая и прямоугольнаятрапеции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02.10.2023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/88672858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Методудвоениямедианы</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04.10.2023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w:t>
              </w:r>
              <w:r>
                <w:rPr>
                  <w:rFonts w:ascii="Times New Roman" w:hAnsi="Times New Roman"/>
                  <w:color w:val="0000FF"/>
                  <w:u w:val="single"/>
                </w:rPr>
                <w:t>b</w:t>
              </w:r>
              <w:r w:rsidRPr="00287679">
                <w:rPr>
                  <w:rFonts w:ascii="Times New Roman" w:hAnsi="Times New Roman"/>
                  <w:color w:val="0000FF"/>
                  <w:u w:val="single"/>
                  <w:lang w:val="ru-RU"/>
                </w:rPr>
                <w:t>14</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11</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Центральнаясимметрия</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09.10.2023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w:t>
              </w:r>
              <w:r>
                <w:rPr>
                  <w:rFonts w:ascii="Times New Roman" w:hAnsi="Times New Roman"/>
                  <w:color w:val="0000FF"/>
                  <w:u w:val="single"/>
                </w:rPr>
                <w:t>b</w:t>
              </w:r>
              <w:r w:rsidRPr="00287679">
                <w:rPr>
                  <w:rFonts w:ascii="Times New Roman" w:hAnsi="Times New Roman"/>
                  <w:color w:val="0000FF"/>
                  <w:u w:val="single"/>
                  <w:lang w:val="ru-RU"/>
                </w:rPr>
                <w:t>14</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 по теме "Четырёхугольники"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w:t>
              </w:r>
              <w:r>
                <w:rPr>
                  <w:rFonts w:ascii="Times New Roman" w:hAnsi="Times New Roman"/>
                  <w:color w:val="0000FF"/>
                  <w:u w:val="single"/>
                </w:rPr>
                <w:t>c</w:t>
              </w:r>
              <w:r w:rsidRPr="00287679">
                <w:rPr>
                  <w:rFonts w:ascii="Times New Roman" w:hAnsi="Times New Roman"/>
                  <w:color w:val="0000FF"/>
                  <w:u w:val="single"/>
                  <w:lang w:val="ru-RU"/>
                </w:rPr>
                <w:t>9</w:t>
              </w:r>
              <w:r>
                <w:rPr>
                  <w:rFonts w:ascii="Times New Roman" w:hAnsi="Times New Roman"/>
                  <w:color w:val="0000FF"/>
                  <w:u w:val="single"/>
                </w:rPr>
                <w:t>a</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Фалеса и теорема о пропорциональных отрезках</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/8867337</w:t>
              </w:r>
              <w:r>
                <w:rPr>
                  <w:rFonts w:ascii="Times New Roman" w:hAnsi="Times New Roman"/>
                  <w:color w:val="0000FF"/>
                  <w:u w:val="single"/>
                </w:rPr>
                <w:t>a</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14</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Средняялиниятреугольника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w:t>
              </w:r>
              <w:r>
                <w:rPr>
                  <w:rFonts w:ascii="Times New Roman" w:hAnsi="Times New Roman"/>
                  <w:color w:val="0000FF"/>
                  <w:u w:val="single"/>
                </w:rPr>
                <w:t>e</w:t>
              </w:r>
              <w:r w:rsidRPr="00287679">
                <w:rPr>
                  <w:rFonts w:ascii="Times New Roman" w:hAnsi="Times New Roman"/>
                  <w:color w:val="0000FF"/>
                  <w:u w:val="single"/>
                  <w:lang w:val="ru-RU"/>
                </w:rPr>
                <w:t>0</w:t>
              </w:r>
              <w:r>
                <w:rPr>
                  <w:rFonts w:ascii="Times New Roman" w:hAnsi="Times New Roman"/>
                  <w:color w:val="0000FF"/>
                  <w:u w:val="single"/>
                </w:rPr>
                <w:t>c</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15</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Средняялиниятреугольника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23.10.2023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w:t>
              </w:r>
              <w:r>
                <w:rPr>
                  <w:rFonts w:ascii="Times New Roman" w:hAnsi="Times New Roman"/>
                  <w:color w:val="0000FF"/>
                  <w:u w:val="single"/>
                </w:rPr>
                <w:t>f</w:t>
              </w:r>
              <w:r w:rsidRPr="00287679">
                <w:rPr>
                  <w:rFonts w:ascii="Times New Roman" w:hAnsi="Times New Roman"/>
                  <w:color w:val="0000FF"/>
                  <w:u w:val="single"/>
                  <w:lang w:val="ru-RU"/>
                </w:rPr>
                <w:t>38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16</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Трапеция, еёсредняялиния</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7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/88672358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17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Трапеция, еёсредняялиния</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/88673064</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Пропорциональныеотрезки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/88673794</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Пропорциональныеотрезки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/88673794</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Центрмасс в треугольнике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/886738</w:t>
              </w:r>
              <w:r>
                <w:rPr>
                  <w:rFonts w:ascii="Times New Roman" w:hAnsi="Times New Roman"/>
                  <w:color w:val="0000FF"/>
                  <w:u w:val="single"/>
                </w:rPr>
                <w:t>fc</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21</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Подобныетреугольники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w:t>
              </w:r>
              <w:r>
                <w:rPr>
                  <w:rFonts w:ascii="Times New Roman" w:hAnsi="Times New Roman"/>
                  <w:color w:val="0000FF"/>
                  <w:u w:val="single"/>
                </w:rPr>
                <w:t>a</w:t>
              </w:r>
              <w:r w:rsidRPr="00287679">
                <w:rPr>
                  <w:rFonts w:ascii="Times New Roman" w:hAnsi="Times New Roman"/>
                  <w:color w:val="0000FF"/>
                  <w:u w:val="single"/>
                  <w:lang w:val="ru-RU"/>
                </w:rPr>
                <w:t>78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22</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Трипризнакаподобиятреугольников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w:t>
              </w:r>
              <w:r>
                <w:rPr>
                  <w:rFonts w:ascii="Times New Roman" w:hAnsi="Times New Roman"/>
                  <w:color w:val="0000FF"/>
                  <w:u w:val="single"/>
                </w:rPr>
                <w:t>bae</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23</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Трипризнакаподобиятреугольников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w:t>
              </w:r>
              <w:r>
                <w:rPr>
                  <w:rFonts w:ascii="Times New Roman" w:hAnsi="Times New Roman"/>
                  <w:color w:val="0000FF"/>
                  <w:u w:val="single"/>
                </w:rPr>
                <w:t>d</w:t>
              </w:r>
              <w:r w:rsidRPr="00287679">
                <w:rPr>
                  <w:rFonts w:ascii="Times New Roman" w:hAnsi="Times New Roman"/>
                  <w:color w:val="0000FF"/>
                  <w:u w:val="single"/>
                  <w:lang w:val="ru-RU"/>
                </w:rPr>
                <w:t>52</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24</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Трипризнакаподобиятреугольников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29.11.2023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/8867400</w:t>
              </w:r>
              <w:r>
                <w:rPr>
                  <w:rFonts w:ascii="Times New Roman" w:hAnsi="Times New Roman"/>
                  <w:color w:val="0000FF"/>
                  <w:u w:val="single"/>
                </w:rPr>
                <w:t>e</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25</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Трипризнакаподобиятреугольников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04.12.2023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26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подобия при решении практических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06.12.2023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 по теме "Подобные треугольники"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/8867445</w:t>
              </w:r>
              <w:r>
                <w:rPr>
                  <w:rFonts w:ascii="Times New Roman" w:hAnsi="Times New Roman"/>
                  <w:color w:val="0000FF"/>
                  <w:u w:val="single"/>
                </w:rPr>
                <w:t>a</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Свойстваплощадейгеометрическихфигур</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/886745</w:t>
              </w:r>
              <w:r>
                <w:rPr>
                  <w:rFonts w:ascii="Times New Roman" w:hAnsi="Times New Roman"/>
                  <w:color w:val="0000FF"/>
                  <w:u w:val="single"/>
                </w:rPr>
                <w:t>fe</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29</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/88674860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30</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w:t>
              </w:r>
              <w:r>
                <w:rPr>
                  <w:rFonts w:ascii="Times New Roman" w:hAnsi="Times New Roman"/>
                  <w:color w:val="0000FF"/>
                  <w:u w:val="single"/>
                </w:rPr>
                <w:t>a</w:t>
              </w:r>
              <w:r w:rsidRPr="00287679">
                <w:rPr>
                  <w:rFonts w:ascii="Times New Roman" w:hAnsi="Times New Roman"/>
                  <w:color w:val="0000FF"/>
                  <w:u w:val="single"/>
                  <w:lang w:val="ru-RU"/>
                </w:rPr>
                <w:t>22</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25.12.2023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w:t>
              </w:r>
              <w:r>
                <w:rPr>
                  <w:rFonts w:ascii="Times New Roman" w:hAnsi="Times New Roman"/>
                  <w:color w:val="0000FF"/>
                  <w:u w:val="single"/>
                </w:rPr>
                <w:t>a</w:t>
              </w:r>
              <w:r w:rsidRPr="00287679">
                <w:rPr>
                  <w:rFonts w:ascii="Times New Roman" w:hAnsi="Times New Roman"/>
                  <w:color w:val="0000FF"/>
                  <w:u w:val="single"/>
                  <w:lang w:val="ru-RU"/>
                </w:rPr>
                <w:t>22</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/88675288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10.01.2024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/8867542</w:t>
              </w:r>
              <w:r>
                <w:rPr>
                  <w:rFonts w:ascii="Times New Roman" w:hAnsi="Times New Roman"/>
                  <w:color w:val="0000FF"/>
                  <w:u w:val="single"/>
                </w:rPr>
                <w:t>c</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34</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Вычислениеплощадейсложныхфигур</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w:t>
              </w:r>
              <w:r>
                <w:rPr>
                  <w:rFonts w:ascii="Times New Roman" w:hAnsi="Times New Roman"/>
                  <w:color w:val="0000FF"/>
                  <w:u w:val="single"/>
                </w:rPr>
                <w:t>e</w:t>
              </w:r>
              <w:r w:rsidRPr="00287679">
                <w:rPr>
                  <w:rFonts w:ascii="Times New Roman" w:hAnsi="Times New Roman"/>
                  <w:color w:val="0000FF"/>
                  <w:u w:val="single"/>
                  <w:lang w:val="ru-RU"/>
                </w:rPr>
                <w:t>78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Площади фигур на </w:t>
            </w:r>
            <w:r w:rsidRPr="00287679">
              <w:rPr>
                <w:rFonts w:ascii="Times New Roman" w:hAnsi="Times New Roman"/>
                <w:color w:val="000000"/>
                <w:sz w:val="24"/>
                <w:lang w:val="ru-RU"/>
              </w:rPr>
              <w:lastRenderedPageBreak/>
              <w:t>клетчатой бумаге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9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/8867473</w:t>
              </w:r>
              <w:r>
                <w:rPr>
                  <w:rFonts w:ascii="Times New Roman" w:hAnsi="Times New Roman"/>
                  <w:color w:val="0000FF"/>
                  <w:u w:val="single"/>
                </w:rPr>
                <w:t>e</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Площадиподобныхфигур</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22.01.2024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Площадиподобныхфигур</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24.01.2024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Задачи с практическимсодержанием</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29.01.2024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/88675558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Задачи с практическимсодержанием</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31.01.2024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/88675684</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40</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Решение задач с помощью метода вспомогательной площади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05.02.2024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w:t>
              </w:r>
              <w:r>
                <w:rPr>
                  <w:rFonts w:ascii="Times New Roman" w:hAnsi="Times New Roman"/>
                  <w:color w:val="0000FF"/>
                  <w:u w:val="single"/>
                </w:rPr>
                <w:t>f</w:t>
              </w:r>
              <w:r w:rsidRPr="00287679">
                <w:rPr>
                  <w:rFonts w:ascii="Times New Roman" w:hAnsi="Times New Roman"/>
                  <w:color w:val="0000FF"/>
                  <w:u w:val="single"/>
                  <w:lang w:val="ru-RU"/>
                </w:rPr>
                <w:t>90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 по теме "Площадь"</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/8867579</w:t>
              </w:r>
              <w:r>
                <w:rPr>
                  <w:rFonts w:ascii="Times New Roman" w:hAnsi="Times New Roman"/>
                  <w:color w:val="0000FF"/>
                  <w:u w:val="single"/>
                </w:rPr>
                <w:t>c</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12.02.2024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/88675918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/88675918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19.02.2024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w:t>
              </w:r>
              <w:r>
                <w:rPr>
                  <w:rFonts w:ascii="Times New Roman" w:hAnsi="Times New Roman"/>
                  <w:color w:val="0000FF"/>
                  <w:u w:val="single"/>
                </w:rPr>
                <w:t>abc</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21.02.2024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26.02.2024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28.02.2024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w:t>
              </w:r>
              <w:r>
                <w:rPr>
                  <w:rFonts w:ascii="Times New Roman" w:hAnsi="Times New Roman"/>
                  <w:color w:val="0000FF"/>
                  <w:u w:val="single"/>
                </w:rPr>
                <w:t>d</w:t>
              </w:r>
              <w:r w:rsidRPr="00287679">
                <w:rPr>
                  <w:rFonts w:ascii="Times New Roman" w:hAnsi="Times New Roman"/>
                  <w:color w:val="0000FF"/>
                  <w:u w:val="single"/>
                  <w:lang w:val="ru-RU"/>
                </w:rPr>
                <w:t>32</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Основноетригонометрическоетождество</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w:t>
              </w:r>
              <w:r>
                <w:rPr>
                  <w:rFonts w:ascii="Times New Roman" w:hAnsi="Times New Roman"/>
                  <w:color w:val="0000FF"/>
                  <w:u w:val="single"/>
                </w:rPr>
                <w:t>f</w:t>
              </w:r>
              <w:r w:rsidRPr="00287679">
                <w:rPr>
                  <w:rFonts w:ascii="Times New Roman" w:hAnsi="Times New Roman"/>
                  <w:color w:val="0000FF"/>
                  <w:u w:val="single"/>
                  <w:lang w:val="ru-RU"/>
                </w:rPr>
                <w:t>44</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Основноетригонометрическоетождество</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06.03.2024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Основноетригонометрическоетождество</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11.03.2024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 по теме "Теорема Пифагора и начала тригонометрии"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1407</w:t>
              </w:r>
              <w:r>
                <w:rPr>
                  <w:rFonts w:ascii="Times New Roman" w:hAnsi="Times New Roman"/>
                  <w:color w:val="0000FF"/>
                  <w:u w:val="single"/>
                </w:rPr>
                <w:t>e</w:t>
              </w:r>
              <w:r w:rsidRPr="00287679">
                <w:rPr>
                  <w:rFonts w:ascii="Times New Roman" w:hAnsi="Times New Roman"/>
                  <w:color w:val="0000FF"/>
                  <w:u w:val="single"/>
                  <w:lang w:val="ru-RU"/>
                </w:rPr>
                <w:t>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Вписанные и центральные углы, угол между </w:t>
            </w:r>
            <w:r w:rsidRPr="00287679">
              <w:rPr>
                <w:rFonts w:ascii="Times New Roman" w:hAnsi="Times New Roman"/>
                <w:color w:val="000000"/>
                <w:sz w:val="24"/>
                <w:lang w:val="ru-RU"/>
              </w:rPr>
              <w:lastRenderedPageBreak/>
              <w:t>касательной и хордой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18.03.202</w:t>
            </w:r>
            <w:r>
              <w:rPr>
                <w:rFonts w:ascii="Times New Roman" w:hAnsi="Times New Roman"/>
                <w:color w:val="000000"/>
                <w:sz w:val="24"/>
              </w:rPr>
              <w:lastRenderedPageBreak/>
              <w:t xml:space="preserve">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10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1415</w:t>
              </w:r>
              <w:r>
                <w:rPr>
                  <w:rFonts w:ascii="Times New Roman" w:hAnsi="Times New Roman"/>
                  <w:color w:val="0000FF"/>
                  <w:u w:val="single"/>
                </w:rPr>
                <w:t>b</w:t>
              </w:r>
              <w:r w:rsidRPr="00287679">
                <w:rPr>
                  <w:rFonts w:ascii="Times New Roman" w:hAnsi="Times New Roman"/>
                  <w:color w:val="0000FF"/>
                  <w:u w:val="single"/>
                  <w:lang w:val="ru-RU"/>
                </w:rPr>
                <w:t>2</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53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Вписанные и центральные углы, угол между касательной и хордой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141940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Вписанные и центральные углы, угол между касательной и хордой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03.04.2024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w:t>
              </w:r>
              <w:r>
                <w:rPr>
                  <w:rFonts w:ascii="Times New Roman" w:hAnsi="Times New Roman"/>
                  <w:color w:val="0000FF"/>
                  <w:u w:val="single"/>
                </w:rPr>
                <w:t>b</w:t>
              </w:r>
              <w:r w:rsidRPr="00287679">
                <w:rPr>
                  <w:rFonts w:ascii="Times New Roman" w:hAnsi="Times New Roman"/>
                  <w:color w:val="0000FF"/>
                  <w:u w:val="single"/>
                  <w:lang w:val="ru-RU"/>
                </w:rPr>
                <w:t>34</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Углы между хордами и секущими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08.04.2024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Углы между хордами и секущими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10.04.2024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Вписанные и описанные четырёхугольники, их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140</w:t>
              </w:r>
              <w:r>
                <w:rPr>
                  <w:rFonts w:ascii="Times New Roman" w:hAnsi="Times New Roman"/>
                  <w:color w:val="0000FF"/>
                  <w:u w:val="single"/>
                </w:rPr>
                <w:t>f</w:t>
              </w:r>
              <w:r w:rsidRPr="00287679">
                <w:rPr>
                  <w:rFonts w:ascii="Times New Roman" w:hAnsi="Times New Roman"/>
                  <w:color w:val="0000FF"/>
                  <w:u w:val="single"/>
                  <w:lang w:val="ru-RU"/>
                </w:rPr>
                <w:t>86</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58</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Вписанные и описанные четырёхугольники, их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17.04.2024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1416</w:t>
              </w:r>
              <w:r>
                <w:rPr>
                  <w:rFonts w:ascii="Times New Roman" w:hAnsi="Times New Roman"/>
                  <w:color w:val="0000FF"/>
                  <w:u w:val="single"/>
                </w:rPr>
                <w:t>d</w:t>
              </w:r>
              <w:r w:rsidRPr="00287679">
                <w:rPr>
                  <w:rFonts w:ascii="Times New Roman" w:hAnsi="Times New Roman"/>
                  <w:color w:val="0000FF"/>
                  <w:u w:val="single"/>
                  <w:lang w:val="ru-RU"/>
                </w:rPr>
                <w:t>4</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59</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Вписанные и описанные четырёхугольники, их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1416</w:t>
              </w:r>
              <w:r>
                <w:rPr>
                  <w:rFonts w:ascii="Times New Roman" w:hAnsi="Times New Roman"/>
                  <w:color w:val="0000FF"/>
                  <w:u w:val="single"/>
                </w:rPr>
                <w:t>d</w:t>
              </w:r>
              <w:r w:rsidRPr="00287679">
                <w:rPr>
                  <w:rFonts w:ascii="Times New Roman" w:hAnsi="Times New Roman"/>
                  <w:color w:val="0000FF"/>
                  <w:u w:val="single"/>
                  <w:lang w:val="ru-RU"/>
                </w:rPr>
                <w:t>4</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60</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24.04.2024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Применение свойств </w:t>
            </w:r>
            <w:r w:rsidRPr="00287679">
              <w:rPr>
                <w:rFonts w:ascii="Times New Roman" w:hAnsi="Times New Roman"/>
                <w:color w:val="000000"/>
                <w:sz w:val="24"/>
                <w:lang w:val="ru-RU"/>
              </w:rPr>
              <w:lastRenderedPageBreak/>
              <w:t>вписанных и описанных четырёхугольников при решении геометрических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06.05.2024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62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Взаимное расположение двух окружностей, общие касательные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1410</w:t>
              </w:r>
              <w:r>
                <w:rPr>
                  <w:rFonts w:ascii="Times New Roman" w:hAnsi="Times New Roman"/>
                  <w:color w:val="0000FF"/>
                  <w:u w:val="single"/>
                </w:rPr>
                <w:t>a</w:t>
              </w:r>
              <w:r w:rsidRPr="00287679">
                <w:rPr>
                  <w:rFonts w:ascii="Times New Roman" w:hAnsi="Times New Roman"/>
                  <w:color w:val="0000FF"/>
                  <w:u w:val="single"/>
                  <w:lang w:val="ru-RU"/>
                </w:rPr>
                <w:t>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63</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Касаниеокружностей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1410</w:t>
              </w:r>
              <w:r>
                <w:rPr>
                  <w:rFonts w:ascii="Times New Roman" w:hAnsi="Times New Roman"/>
                  <w:color w:val="0000FF"/>
                  <w:u w:val="single"/>
                </w:rPr>
                <w:t>a</w:t>
              </w:r>
              <w:r w:rsidRPr="00287679">
                <w:rPr>
                  <w:rFonts w:ascii="Times New Roman" w:hAnsi="Times New Roman"/>
                  <w:color w:val="0000FF"/>
                  <w:u w:val="single"/>
                  <w:lang w:val="ru-RU"/>
                </w:rPr>
                <w:t>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64</w:t>
            </w:r>
          </w:p>
        </w:tc>
        <w:tc>
          <w:tcPr>
            <w:tcW w:w="3344"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описанныечетырехугольники"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w:t>
              </w:r>
              <w:r>
                <w:rPr>
                  <w:rFonts w:ascii="Times New Roman" w:hAnsi="Times New Roman"/>
                  <w:color w:val="0000FF"/>
                  <w:u w:val="single"/>
                </w:rPr>
                <w:t>c</w:t>
              </w:r>
              <w:r w:rsidRPr="00287679">
                <w:rPr>
                  <w:rFonts w:ascii="Times New Roman" w:hAnsi="Times New Roman"/>
                  <w:color w:val="0000FF"/>
                  <w:u w:val="single"/>
                  <w:lang w:val="ru-RU"/>
                </w:rPr>
                <w:t>88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65</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Региональныйпубличныйзачет</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17.05.2024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142368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основных понятий и методов курсов 7 и 8 классов, обобщение знаний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w:t>
              </w:r>
              <w:r>
                <w:rPr>
                  <w:rFonts w:ascii="Times New Roman" w:hAnsi="Times New Roman"/>
                  <w:color w:val="0000FF"/>
                  <w:u w:val="single"/>
                </w:rPr>
                <w:t>ddc</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основных понятий и методов курсов 7 и 8 классов, обобщение знаний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w:t>
              </w:r>
              <w:r>
                <w:rPr>
                  <w:rFonts w:ascii="Times New Roman" w:hAnsi="Times New Roman"/>
                  <w:color w:val="0000FF"/>
                  <w:u w:val="single"/>
                </w:rPr>
                <w:t>efe</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68</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Повторение основных понятий и методов курсов 7 и 8 классов, обобщение </w:t>
            </w:r>
            <w:r w:rsidRPr="00287679">
              <w:rPr>
                <w:rFonts w:ascii="Times New Roman" w:hAnsi="Times New Roman"/>
                <w:color w:val="000000"/>
                <w:sz w:val="24"/>
                <w:lang w:val="ru-RU"/>
              </w:rPr>
              <w:lastRenderedPageBreak/>
              <w:t>знаний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BE7546">
            <w:pPr>
              <w:spacing w:after="0"/>
              <w:ind w:left="135"/>
            </w:pP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1420</w:t>
              </w:r>
              <w:r>
                <w:rPr>
                  <w:rFonts w:ascii="Times New Roman" w:hAnsi="Times New Roman"/>
                  <w:color w:val="0000FF"/>
                  <w:u w:val="single"/>
                </w:rPr>
                <w:t>ac</w:t>
              </w:r>
            </w:hyperlink>
          </w:p>
        </w:tc>
      </w:tr>
      <w:tr w:rsidR="00BE7546">
        <w:trPr>
          <w:trHeight w:val="144"/>
          <w:tblCellSpacing w:w="20" w:type="nil"/>
        </w:trPr>
        <w:tc>
          <w:tcPr>
            <w:tcW w:w="0" w:type="auto"/>
            <w:gridSpan w:val="2"/>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ОБЩЕЕ КОЛИЧЕСТВО ЧАСОВ ПО ПРОГРАММЕ</w:t>
            </w:r>
          </w:p>
        </w:tc>
        <w:tc>
          <w:tcPr>
            <w:tcW w:w="124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68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5 </w:t>
            </w: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BE7546" w:rsidRDefault="00BE7546"/>
        </w:tc>
      </w:tr>
    </w:tbl>
    <w:p w:rsidR="00BE7546" w:rsidRDefault="00BE7546">
      <w:pPr>
        <w:sectPr w:rsidR="00BE7546">
          <w:pgSz w:w="16383" w:h="11906" w:orient="landscape"/>
          <w:pgMar w:top="1134" w:right="850" w:bottom="1134" w:left="1701" w:header="720" w:footer="720" w:gutter="0"/>
          <w:cols w:space="720"/>
        </w:sectPr>
      </w:pPr>
    </w:p>
    <w:p w:rsidR="00BE7546" w:rsidRDefault="00DF7CB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5"/>
        <w:gridCol w:w="3411"/>
        <w:gridCol w:w="728"/>
        <w:gridCol w:w="1921"/>
        <w:gridCol w:w="1968"/>
        <w:gridCol w:w="1378"/>
        <w:gridCol w:w="4089"/>
      </w:tblGrid>
      <w:tr w:rsidR="00BE7546">
        <w:trPr>
          <w:trHeight w:val="144"/>
          <w:tblCellSpacing w:w="20" w:type="nil"/>
        </w:trPr>
        <w:tc>
          <w:tcPr>
            <w:tcW w:w="357"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 xml:space="preserve">№ п/п </w:t>
            </w:r>
          </w:p>
          <w:p w:rsidR="00BE7546" w:rsidRDefault="00BE7546">
            <w:pPr>
              <w:spacing w:after="0"/>
              <w:ind w:left="135"/>
            </w:pPr>
          </w:p>
        </w:tc>
        <w:tc>
          <w:tcPr>
            <w:tcW w:w="3344"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Темаурока</w:t>
            </w:r>
          </w:p>
          <w:p w:rsidR="00BE7546" w:rsidRDefault="00BE7546">
            <w:pPr>
              <w:spacing w:after="0"/>
              <w:ind w:left="135"/>
            </w:pPr>
          </w:p>
        </w:tc>
        <w:tc>
          <w:tcPr>
            <w:tcW w:w="0" w:type="auto"/>
            <w:gridSpan w:val="3"/>
            <w:tcMar>
              <w:top w:w="50" w:type="dxa"/>
              <w:left w:w="100" w:type="dxa"/>
            </w:tcMar>
            <w:vAlign w:val="center"/>
          </w:tcPr>
          <w:p w:rsidR="00BE7546" w:rsidRDefault="00DF7CB0">
            <w:pPr>
              <w:spacing w:after="0"/>
            </w:pPr>
            <w:r>
              <w:rPr>
                <w:rFonts w:ascii="Times New Roman" w:hAnsi="Times New Roman"/>
                <w:b/>
                <w:color w:val="000000"/>
                <w:sz w:val="24"/>
              </w:rPr>
              <w:t>Количествочасов</w:t>
            </w:r>
          </w:p>
        </w:tc>
        <w:tc>
          <w:tcPr>
            <w:tcW w:w="1223"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Датаизучения</w:t>
            </w:r>
          </w:p>
          <w:p w:rsidR="00BE7546" w:rsidRDefault="00BE7546">
            <w:pPr>
              <w:spacing w:after="0"/>
              <w:ind w:left="135"/>
            </w:pPr>
          </w:p>
        </w:tc>
        <w:tc>
          <w:tcPr>
            <w:tcW w:w="1935"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Электронныецифровыеобразовательныересурсы</w:t>
            </w:r>
          </w:p>
          <w:p w:rsidR="00BE7546" w:rsidRDefault="00BE7546">
            <w:pPr>
              <w:spacing w:after="0"/>
              <w:ind w:left="135"/>
            </w:pPr>
          </w:p>
        </w:tc>
      </w:tr>
      <w:tr w:rsidR="00BE7546">
        <w:trPr>
          <w:trHeight w:val="144"/>
          <w:tblCellSpacing w:w="20" w:type="nil"/>
        </w:trPr>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c>
          <w:tcPr>
            <w:tcW w:w="794" w:type="dxa"/>
            <w:tcMar>
              <w:top w:w="50" w:type="dxa"/>
              <w:left w:w="100" w:type="dxa"/>
            </w:tcMar>
            <w:vAlign w:val="center"/>
          </w:tcPr>
          <w:p w:rsidR="00BE7546" w:rsidRDefault="00DF7CB0">
            <w:pPr>
              <w:spacing w:after="0"/>
              <w:ind w:left="135"/>
            </w:pPr>
            <w:r>
              <w:rPr>
                <w:rFonts w:ascii="Times New Roman" w:hAnsi="Times New Roman"/>
                <w:b/>
                <w:color w:val="000000"/>
                <w:sz w:val="24"/>
              </w:rPr>
              <w:t>Всего</w:t>
            </w:r>
          </w:p>
          <w:p w:rsidR="00BE7546" w:rsidRDefault="00BE7546">
            <w:pPr>
              <w:spacing w:after="0"/>
              <w:ind w:left="135"/>
            </w:pPr>
          </w:p>
        </w:tc>
        <w:tc>
          <w:tcPr>
            <w:tcW w:w="1487" w:type="dxa"/>
            <w:tcMar>
              <w:top w:w="50" w:type="dxa"/>
              <w:left w:w="100" w:type="dxa"/>
            </w:tcMar>
            <w:vAlign w:val="center"/>
          </w:tcPr>
          <w:p w:rsidR="00BE7546" w:rsidRDefault="00DF7CB0">
            <w:pPr>
              <w:spacing w:after="0"/>
              <w:ind w:left="135"/>
            </w:pPr>
            <w:r>
              <w:rPr>
                <w:rFonts w:ascii="Times New Roman" w:hAnsi="Times New Roman"/>
                <w:b/>
                <w:color w:val="000000"/>
                <w:sz w:val="24"/>
              </w:rPr>
              <w:t>Контрольныеработы</w:t>
            </w:r>
          </w:p>
          <w:p w:rsidR="00BE7546" w:rsidRDefault="00BE7546">
            <w:pPr>
              <w:spacing w:after="0"/>
              <w:ind w:left="135"/>
            </w:pPr>
          </w:p>
        </w:tc>
        <w:tc>
          <w:tcPr>
            <w:tcW w:w="1589" w:type="dxa"/>
            <w:tcMar>
              <w:top w:w="50" w:type="dxa"/>
              <w:left w:w="100" w:type="dxa"/>
            </w:tcMar>
            <w:vAlign w:val="center"/>
          </w:tcPr>
          <w:p w:rsidR="00BE7546" w:rsidRDefault="00DF7CB0">
            <w:pPr>
              <w:spacing w:after="0"/>
              <w:ind w:left="135"/>
            </w:pPr>
            <w:r>
              <w:rPr>
                <w:rFonts w:ascii="Times New Roman" w:hAnsi="Times New Roman"/>
                <w:b/>
                <w:color w:val="000000"/>
                <w:sz w:val="24"/>
              </w:rPr>
              <w:t>Практическиеработы</w:t>
            </w:r>
          </w:p>
          <w:p w:rsidR="00BE7546" w:rsidRDefault="00BE7546">
            <w:pPr>
              <w:spacing w:after="0"/>
              <w:ind w:left="135"/>
            </w:pPr>
          </w:p>
        </w:tc>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Определение тригонометрических функций углов от 0° до 180°</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1424</w:t>
              </w:r>
              <w:r>
                <w:rPr>
                  <w:rFonts w:ascii="Times New Roman" w:hAnsi="Times New Roman"/>
                  <w:color w:val="0000FF"/>
                  <w:u w:val="single"/>
                </w:rPr>
                <w:t>bc</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Формулыприведения</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07.09.2023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Теоремакосинусов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14336</w:t>
              </w:r>
              <w:r>
                <w:rPr>
                  <w:rFonts w:ascii="Times New Roman" w:hAnsi="Times New Roman"/>
                  <w:color w:val="0000FF"/>
                  <w:u w:val="single"/>
                </w:rPr>
                <w:t>c</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Теоремакосинусов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14.09.2023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Теоремакосинусов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d</w:t>
              </w:r>
              <w:r w:rsidRPr="00287679">
                <w:rPr>
                  <w:rFonts w:ascii="Times New Roman" w:hAnsi="Times New Roman"/>
                  <w:color w:val="0000FF"/>
                  <w:u w:val="single"/>
                  <w:lang w:val="ru-RU"/>
                </w:rPr>
                <w:t>5</w:t>
              </w:r>
              <w:r>
                <w:rPr>
                  <w:rFonts w:ascii="Times New Roman" w:hAnsi="Times New Roman"/>
                  <w:color w:val="0000FF"/>
                  <w:u w:val="single"/>
                </w:rPr>
                <w:t>e</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Теоремасинусов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e</w:t>
              </w:r>
              <w:r w:rsidRPr="00287679">
                <w:rPr>
                  <w:rFonts w:ascii="Times New Roman" w:hAnsi="Times New Roman"/>
                  <w:color w:val="0000FF"/>
                  <w:u w:val="single"/>
                  <w:lang w:val="ru-RU"/>
                </w:rPr>
                <w:t>8</w:t>
              </w:r>
              <w:r>
                <w:rPr>
                  <w:rFonts w:ascii="Times New Roman" w:hAnsi="Times New Roman"/>
                  <w:color w:val="0000FF"/>
                  <w:u w:val="single"/>
                </w:rPr>
                <w:t>a</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Теоремасинусов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25.09.2023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Теоремасинусов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28.09.2023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9</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Нахождение длин сторон и величин углов 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02.10.2023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1430</w:t>
              </w:r>
              <w:r>
                <w:rPr>
                  <w:rFonts w:ascii="Times New Roman" w:hAnsi="Times New Roman"/>
                  <w:color w:val="0000FF"/>
                  <w:u w:val="single"/>
                </w:rPr>
                <w:t>b</w:t>
              </w:r>
              <w:r w:rsidRPr="00287679">
                <w:rPr>
                  <w:rFonts w:ascii="Times New Roman" w:hAnsi="Times New Roman"/>
                  <w:color w:val="0000FF"/>
                  <w:u w:val="single"/>
                  <w:lang w:val="ru-RU"/>
                </w:rPr>
                <w:t>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Решениетреугольников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05.10.2023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ac</w:t>
              </w:r>
              <w:r w:rsidRPr="00287679">
                <w:rPr>
                  <w:rFonts w:ascii="Times New Roman" w:hAnsi="Times New Roman"/>
                  <w:color w:val="0000FF"/>
                  <w:u w:val="single"/>
                  <w:lang w:val="ru-RU"/>
                </w:rPr>
                <w:t>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11</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Решениетреугольников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09.10.2023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ac</w:t>
              </w:r>
              <w:r w:rsidRPr="00287679">
                <w:rPr>
                  <w:rFonts w:ascii="Times New Roman" w:hAnsi="Times New Roman"/>
                  <w:color w:val="0000FF"/>
                  <w:u w:val="single"/>
                  <w:lang w:val="ru-RU"/>
                </w:rPr>
                <w:t>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12</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Решениетреугольников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12.10.2023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ac</w:t>
              </w:r>
              <w:r w:rsidRPr="00287679">
                <w:rPr>
                  <w:rFonts w:ascii="Times New Roman" w:hAnsi="Times New Roman"/>
                  <w:color w:val="0000FF"/>
                  <w:u w:val="single"/>
                  <w:lang w:val="ru-RU"/>
                </w:rPr>
                <w:t>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13</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Решениетреугольников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ac</w:t>
              </w:r>
              <w:r w:rsidRPr="00287679">
                <w:rPr>
                  <w:rFonts w:ascii="Times New Roman" w:hAnsi="Times New Roman"/>
                  <w:color w:val="0000FF"/>
                  <w:u w:val="single"/>
                  <w:lang w:val="ru-RU"/>
                </w:rPr>
                <w:t>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Практическое применение теорем синусов и косинусов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19.10.2023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c</w:t>
              </w:r>
              <w:r w:rsidRPr="00287679">
                <w:rPr>
                  <w:rFonts w:ascii="Times New Roman" w:hAnsi="Times New Roman"/>
                  <w:color w:val="0000FF"/>
                  <w:u w:val="single"/>
                  <w:lang w:val="ru-RU"/>
                </w:rPr>
                <w:t>3</w:t>
              </w:r>
              <w:r>
                <w:rPr>
                  <w:rFonts w:ascii="Times New Roman" w:hAnsi="Times New Roman"/>
                  <w:color w:val="0000FF"/>
                  <w:u w:val="single"/>
                </w:rPr>
                <w:t>c</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Практическое применение теорем синусов и косинусов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23.10.2023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 по теме "Решение 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26.10.2023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14392</w:t>
              </w:r>
              <w:r>
                <w:rPr>
                  <w:rFonts w:ascii="Times New Roman" w:hAnsi="Times New Roman"/>
                  <w:color w:val="0000FF"/>
                  <w:u w:val="single"/>
                </w:rPr>
                <w:t>a</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Понятие о </w:t>
            </w:r>
            <w:r>
              <w:rPr>
                <w:rFonts w:ascii="Times New Roman" w:hAnsi="Times New Roman"/>
                <w:color w:val="000000"/>
                <w:sz w:val="24"/>
              </w:rPr>
              <w:lastRenderedPageBreak/>
              <w:t>преобразованииподобия</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12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143</w:t>
              </w:r>
              <w:r>
                <w:rPr>
                  <w:rFonts w:ascii="Times New Roman" w:hAnsi="Times New Roman"/>
                  <w:color w:val="0000FF"/>
                  <w:u w:val="single"/>
                </w:rPr>
                <w:t>ab</w:t>
              </w:r>
              <w:r w:rsidRPr="00287679">
                <w:rPr>
                  <w:rFonts w:ascii="Times New Roman" w:hAnsi="Times New Roman"/>
                  <w:color w:val="0000FF"/>
                  <w:u w:val="single"/>
                  <w:lang w:val="ru-RU"/>
                </w:rPr>
                <w:t>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Соответственныеэлементыподобныхфигур</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09.11.2023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143</w:t>
              </w:r>
              <w:r>
                <w:rPr>
                  <w:rFonts w:ascii="Times New Roman" w:hAnsi="Times New Roman"/>
                  <w:color w:val="0000FF"/>
                  <w:u w:val="single"/>
                </w:rPr>
                <w:t>de</w:t>
              </w:r>
              <w:r w:rsidRPr="00287679">
                <w:rPr>
                  <w:rFonts w:ascii="Times New Roman" w:hAnsi="Times New Roman"/>
                  <w:color w:val="0000FF"/>
                  <w:u w:val="single"/>
                  <w:lang w:val="ru-RU"/>
                </w:rPr>
                <w:t>4</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Соответственныеэлементыподобныхфигур</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13.11.2023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20</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14406</w:t>
              </w:r>
              <w:r>
                <w:rPr>
                  <w:rFonts w:ascii="Times New Roman" w:hAnsi="Times New Roman"/>
                  <w:color w:val="0000FF"/>
                  <w:u w:val="single"/>
                </w:rPr>
                <w:t>e</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1441</w:t>
              </w:r>
              <w:r>
                <w:rPr>
                  <w:rFonts w:ascii="Times New Roman" w:hAnsi="Times New Roman"/>
                  <w:color w:val="0000FF"/>
                  <w:u w:val="single"/>
                </w:rPr>
                <w:t>a</w:t>
              </w:r>
              <w:r w:rsidRPr="00287679">
                <w:rPr>
                  <w:rFonts w:ascii="Times New Roman" w:hAnsi="Times New Roman"/>
                  <w:color w:val="0000FF"/>
                  <w:u w:val="single"/>
                  <w:lang w:val="ru-RU"/>
                </w:rPr>
                <w:t>4</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23.11.2023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1442</w:t>
              </w:r>
              <w:r>
                <w:rPr>
                  <w:rFonts w:ascii="Times New Roman" w:hAnsi="Times New Roman"/>
                  <w:color w:val="0000FF"/>
                  <w:u w:val="single"/>
                </w:rPr>
                <w:t>da</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теорем в решении геометрических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143</w:t>
              </w:r>
              <w:r>
                <w:rPr>
                  <w:rFonts w:ascii="Times New Roman" w:hAnsi="Times New Roman"/>
                  <w:color w:val="0000FF"/>
                  <w:u w:val="single"/>
                </w:rPr>
                <w:t>f</w:t>
              </w:r>
              <w:r w:rsidRPr="00287679">
                <w:rPr>
                  <w:rFonts w:ascii="Times New Roman" w:hAnsi="Times New Roman"/>
                  <w:color w:val="0000FF"/>
                  <w:u w:val="single"/>
                  <w:lang w:val="ru-RU"/>
                </w:rPr>
                <w:t>06</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теорем в решении геометрических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30.11.2023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1443</w:t>
              </w:r>
              <w:r>
                <w:rPr>
                  <w:rFonts w:ascii="Times New Roman" w:hAnsi="Times New Roman"/>
                  <w:color w:val="0000FF"/>
                  <w:u w:val="single"/>
                </w:rPr>
                <w:t>fc</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теорем в решении геометрических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144578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26</w:t>
            </w:r>
          </w:p>
        </w:tc>
        <w:tc>
          <w:tcPr>
            <w:tcW w:w="3344"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Метрическиесоотношения в окружности"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1447</w:t>
              </w:r>
              <w:r>
                <w:rPr>
                  <w:rFonts w:ascii="Times New Roman" w:hAnsi="Times New Roman"/>
                  <w:color w:val="0000FF"/>
                  <w:u w:val="single"/>
                </w:rPr>
                <w:t>a</w:t>
              </w:r>
              <w:r w:rsidRPr="00287679">
                <w:rPr>
                  <w:rFonts w:ascii="Times New Roman" w:hAnsi="Times New Roman"/>
                  <w:color w:val="0000FF"/>
                  <w:u w:val="single"/>
                  <w:lang w:val="ru-RU"/>
                </w:rPr>
                <w:t>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Определение векторов. Физический и геометрический смысл векторов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144960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28</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Сложение и вычитание векторов, умножение вектора на число</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w:t>
              </w:r>
              <w:r>
                <w:rPr>
                  <w:rFonts w:ascii="Times New Roman" w:hAnsi="Times New Roman"/>
                  <w:color w:val="0000FF"/>
                  <w:u w:val="single"/>
                </w:rPr>
                <w:t>a</w:t>
              </w:r>
              <w:r w:rsidRPr="00287679">
                <w:rPr>
                  <w:rFonts w:ascii="Times New Roman" w:hAnsi="Times New Roman"/>
                  <w:color w:val="0000FF"/>
                  <w:u w:val="single"/>
                  <w:lang w:val="ru-RU"/>
                </w:rPr>
                <w:t>8</w:t>
              </w:r>
              <w:r>
                <w:rPr>
                  <w:rFonts w:ascii="Times New Roman" w:hAnsi="Times New Roman"/>
                  <w:color w:val="0000FF"/>
                  <w:u w:val="single"/>
                </w:rPr>
                <w:t>c</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29</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Сложение и вычитание векторов, умножение вектора на число</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w:t>
              </w:r>
              <w:r>
                <w:rPr>
                  <w:rFonts w:ascii="Times New Roman" w:hAnsi="Times New Roman"/>
                  <w:color w:val="0000FF"/>
                  <w:u w:val="single"/>
                </w:rPr>
                <w:t>d</w:t>
              </w:r>
              <w:r w:rsidRPr="00287679">
                <w:rPr>
                  <w:rFonts w:ascii="Times New Roman" w:hAnsi="Times New Roman"/>
                  <w:color w:val="0000FF"/>
                  <w:u w:val="single"/>
                  <w:lang w:val="ru-RU"/>
                </w:rPr>
                <w:t>52</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30</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Сложение и вычитание векторов, умножение вектора на число</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21.12.2023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Разложение вектора по двум неколлинеарным векторам</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25.12.2023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32</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Координатывектора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28.12.2023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w:t>
              </w:r>
              <w:r>
                <w:rPr>
                  <w:rFonts w:ascii="Times New Roman" w:hAnsi="Times New Roman"/>
                  <w:color w:val="0000FF"/>
                  <w:u w:val="single"/>
                </w:rPr>
                <w:t>fbe</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Скалярное произведение векторов, его применение для </w:t>
            </w:r>
            <w:r w:rsidRPr="00287679">
              <w:rPr>
                <w:rFonts w:ascii="Times New Roman" w:hAnsi="Times New Roman"/>
                <w:color w:val="000000"/>
                <w:sz w:val="24"/>
                <w:lang w:val="ru-RU"/>
              </w:rPr>
              <w:lastRenderedPageBreak/>
              <w:t>нахождения длин и углов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11.01.202</w:t>
            </w:r>
            <w:r>
              <w:rPr>
                <w:rFonts w:ascii="Times New Roman" w:hAnsi="Times New Roman"/>
                <w:color w:val="000000"/>
                <w:sz w:val="24"/>
              </w:rPr>
              <w:lastRenderedPageBreak/>
              <w:t xml:space="preserve">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14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14539</w:t>
              </w:r>
              <w:r>
                <w:rPr>
                  <w:rFonts w:ascii="Times New Roman" w:hAnsi="Times New Roman"/>
                  <w:color w:val="0000FF"/>
                  <w:u w:val="single"/>
                </w:rPr>
                <w:t>c</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34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Скалярное произведение векторов, его применение для нахождения длин и углов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14550</w:t>
              </w:r>
              <w:r>
                <w:rPr>
                  <w:rFonts w:ascii="Times New Roman" w:hAnsi="Times New Roman"/>
                  <w:color w:val="0000FF"/>
                  <w:u w:val="single"/>
                </w:rPr>
                <w:t>e</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Решение задач с помощью векторов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w:t>
              </w:r>
              <w:r>
                <w:rPr>
                  <w:rFonts w:ascii="Times New Roman" w:hAnsi="Times New Roman"/>
                  <w:color w:val="0000FF"/>
                  <w:u w:val="single"/>
                </w:rPr>
                <w:t>c</w:t>
              </w:r>
              <w:r w:rsidRPr="00287679">
                <w:rPr>
                  <w:rFonts w:ascii="Times New Roman" w:hAnsi="Times New Roman"/>
                  <w:color w:val="0000FF"/>
                  <w:u w:val="single"/>
                  <w:lang w:val="ru-RU"/>
                </w:rPr>
                <w:t>3</w:t>
              </w:r>
              <w:r>
                <w:rPr>
                  <w:rFonts w:ascii="Times New Roman" w:hAnsi="Times New Roman"/>
                  <w:color w:val="0000FF"/>
                  <w:u w:val="single"/>
                </w:rPr>
                <w:t>a</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Решение задач с помощью векторов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1458</w:t>
              </w:r>
              <w:r>
                <w:rPr>
                  <w:rFonts w:ascii="Times New Roman" w:hAnsi="Times New Roman"/>
                  <w:color w:val="0000FF"/>
                  <w:u w:val="single"/>
                </w:rPr>
                <w:t>c</w:t>
              </w:r>
              <w:r w:rsidRPr="00287679">
                <w:rPr>
                  <w:rFonts w:ascii="Times New Roman" w:hAnsi="Times New Roman"/>
                  <w:color w:val="0000FF"/>
                  <w:u w:val="single"/>
                  <w:lang w:val="ru-RU"/>
                </w:rPr>
                <w:t>4</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векторов для решения задач физики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25.01.2024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38</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 по теме "Векторы"</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29.01.2024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145</w:t>
              </w:r>
              <w:r>
                <w:rPr>
                  <w:rFonts w:ascii="Times New Roman" w:hAnsi="Times New Roman"/>
                  <w:color w:val="0000FF"/>
                  <w:u w:val="single"/>
                </w:rPr>
                <w:t>b</w:t>
              </w:r>
              <w:r w:rsidRPr="00287679">
                <w:rPr>
                  <w:rFonts w:ascii="Times New Roman" w:hAnsi="Times New Roman"/>
                  <w:color w:val="0000FF"/>
                  <w:u w:val="single"/>
                  <w:lang w:val="ru-RU"/>
                </w:rPr>
                <w:t>08</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39</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Декартовы координаты точек на плоскости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01.02.2024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Уравнениепрямой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05.02.2024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145</w:t>
              </w:r>
              <w:r>
                <w:rPr>
                  <w:rFonts w:ascii="Times New Roman" w:hAnsi="Times New Roman"/>
                  <w:color w:val="0000FF"/>
                  <w:u w:val="single"/>
                </w:rPr>
                <w:t>c</w:t>
              </w:r>
              <w:r w:rsidRPr="00287679">
                <w:rPr>
                  <w:rFonts w:ascii="Times New Roman" w:hAnsi="Times New Roman"/>
                  <w:color w:val="0000FF"/>
                  <w:u w:val="single"/>
                  <w:lang w:val="ru-RU"/>
                </w:rPr>
                <w:t>48</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41</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Уравнениепрямой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08.02.2024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42</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Уравнениеокружности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12.02.2024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14635</w:t>
              </w:r>
              <w:r>
                <w:rPr>
                  <w:rFonts w:ascii="Times New Roman" w:hAnsi="Times New Roman"/>
                  <w:color w:val="0000FF"/>
                  <w:u w:val="single"/>
                </w:rPr>
                <w:t>a</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Координаты точек пересечения окружности и прямой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146620</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Метод координат при решении геометрических задач, практических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19.02.2024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Метод координат при решении геометрических задач, практических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22.02.2024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Метод координат при решении геометрических задач, практических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26.02.2024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 по теме "Декартовы координаты на плоскости"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29.02.2024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146</w:t>
              </w:r>
              <w:r>
                <w:rPr>
                  <w:rFonts w:ascii="Times New Roman" w:hAnsi="Times New Roman"/>
                  <w:color w:val="0000FF"/>
                  <w:u w:val="single"/>
                </w:rPr>
                <w:t>e</w:t>
              </w:r>
              <w:r w:rsidRPr="00287679">
                <w:rPr>
                  <w:rFonts w:ascii="Times New Roman" w:hAnsi="Times New Roman"/>
                  <w:color w:val="0000FF"/>
                  <w:u w:val="single"/>
                  <w:lang w:val="ru-RU"/>
                </w:rPr>
                <w:t>0</w:t>
              </w:r>
              <w:r>
                <w:rPr>
                  <w:rFonts w:ascii="Times New Roman" w:hAnsi="Times New Roman"/>
                  <w:color w:val="0000FF"/>
                  <w:u w:val="single"/>
                </w:rPr>
                <w:t>e</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48</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Правильные многоугольники, вычисление их элементов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146</w:t>
              </w:r>
              <w:r>
                <w:rPr>
                  <w:rFonts w:ascii="Times New Roman" w:hAnsi="Times New Roman"/>
                  <w:color w:val="0000FF"/>
                  <w:u w:val="single"/>
                </w:rPr>
                <w:t>fda</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Число π. Длинаокружности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1472</w:t>
              </w:r>
              <w:r>
                <w:rPr>
                  <w:rFonts w:ascii="Times New Roman" w:hAnsi="Times New Roman"/>
                  <w:color w:val="0000FF"/>
                  <w:u w:val="single"/>
                </w:rPr>
                <w:t>c</w:t>
              </w:r>
              <w:r w:rsidRPr="00287679">
                <w:rPr>
                  <w:rFonts w:ascii="Times New Roman" w:hAnsi="Times New Roman"/>
                  <w:color w:val="0000FF"/>
                  <w:u w:val="single"/>
                  <w:lang w:val="ru-RU"/>
                </w:rPr>
                <w:t>8</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Число π. Длинаокружности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14714</w:t>
              </w:r>
              <w:r>
                <w:rPr>
                  <w:rFonts w:ascii="Times New Roman" w:hAnsi="Times New Roman"/>
                  <w:color w:val="0000FF"/>
                  <w:u w:val="single"/>
                </w:rPr>
                <w:t>c</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51</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Длинадугиокружности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14.03.2024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52</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Радианнаямераугла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15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14714</w:t>
              </w:r>
              <w:r>
                <w:rPr>
                  <w:rFonts w:ascii="Times New Roman" w:hAnsi="Times New Roman"/>
                  <w:color w:val="0000FF"/>
                  <w:u w:val="single"/>
                </w:rPr>
                <w:t>c</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53</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Площадькруга, сектора, сегмента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147426</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54</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Площадькруга, сектора, сегмента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147750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55</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Площадькруга, сектора, сегмента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147750</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56</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Понятие о движенииплоскости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w:t>
              </w:r>
              <w:r>
                <w:rPr>
                  <w:rFonts w:ascii="Times New Roman" w:hAnsi="Times New Roman"/>
                  <w:color w:val="0000FF"/>
                  <w:u w:val="single"/>
                </w:rPr>
                <w:t>c</w:t>
              </w:r>
              <w:r w:rsidRPr="00287679">
                <w:rPr>
                  <w:rFonts w:ascii="Times New Roman" w:hAnsi="Times New Roman"/>
                  <w:color w:val="0000FF"/>
                  <w:u w:val="single"/>
                  <w:lang w:val="ru-RU"/>
                </w:rPr>
                <w:t>82</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Параллельныйперенос, поворот</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w:t>
              </w:r>
              <w:r>
                <w:rPr>
                  <w:rFonts w:ascii="Times New Roman" w:hAnsi="Times New Roman"/>
                  <w:color w:val="0000FF"/>
                  <w:u w:val="single"/>
                </w:rPr>
                <w:t>f</w:t>
              </w:r>
              <w:r w:rsidRPr="00287679">
                <w:rPr>
                  <w:rFonts w:ascii="Times New Roman" w:hAnsi="Times New Roman"/>
                  <w:color w:val="0000FF"/>
                  <w:u w:val="single"/>
                  <w:lang w:val="ru-RU"/>
                </w:rPr>
                <w:t>16</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Параллельныйперенос, поворот</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w:t>
              </w:r>
              <w:r>
                <w:rPr>
                  <w:rFonts w:ascii="Times New Roman" w:hAnsi="Times New Roman"/>
                  <w:color w:val="0000FF"/>
                  <w:u w:val="single"/>
                </w:rPr>
                <w:t>f</w:t>
              </w:r>
              <w:r w:rsidRPr="00287679">
                <w:rPr>
                  <w:rFonts w:ascii="Times New Roman" w:hAnsi="Times New Roman"/>
                  <w:color w:val="0000FF"/>
                  <w:u w:val="single"/>
                  <w:lang w:val="ru-RU"/>
                </w:rPr>
                <w:t>16</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Параллельныйперенос, поворот</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22.04.2024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Параллельныйперенос, поворот</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25.04.2024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движений при решении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02.05.2024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1480</w:t>
              </w:r>
              <w:r>
                <w:rPr>
                  <w:rFonts w:ascii="Times New Roman" w:hAnsi="Times New Roman"/>
                  <w:color w:val="0000FF"/>
                  <w:u w:val="single"/>
                </w:rPr>
                <w:t>e</w:t>
              </w:r>
              <w:r w:rsidRPr="00287679">
                <w:rPr>
                  <w:rFonts w:ascii="Times New Roman" w:hAnsi="Times New Roman"/>
                  <w:color w:val="0000FF"/>
                  <w:u w:val="single"/>
                  <w:lang w:val="ru-RU"/>
                </w:rPr>
                <w:t>2</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62</w:t>
            </w:r>
          </w:p>
        </w:tc>
        <w:tc>
          <w:tcPr>
            <w:tcW w:w="3344"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Движенияплоскости"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06.05.2024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63</w:t>
            </w:r>
          </w:p>
        </w:tc>
        <w:tc>
          <w:tcPr>
            <w:tcW w:w="3344"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148524</w:t>
              </w:r>
            </w:hyperlink>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148650</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65</w:t>
            </w:r>
          </w:p>
        </w:tc>
        <w:tc>
          <w:tcPr>
            <w:tcW w:w="3344"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Геометрическиепостроения. Углы в окружности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20.05.2024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23.05.2024 </w:t>
            </w:r>
          </w:p>
        </w:tc>
        <w:tc>
          <w:tcPr>
            <w:tcW w:w="1935" w:type="dxa"/>
            <w:tcMar>
              <w:top w:w="50" w:type="dxa"/>
              <w:left w:w="100" w:type="dxa"/>
            </w:tcMar>
            <w:vAlign w:val="center"/>
          </w:tcPr>
          <w:p w:rsidR="00BE7546" w:rsidRDefault="00BE7546">
            <w:pPr>
              <w:spacing w:after="0"/>
              <w:ind w:left="135"/>
            </w:pPr>
          </w:p>
        </w:tc>
      </w:tr>
      <w:tr w:rsidR="00BE7546" w:rsidRPr="00B74B6B">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Итоговаяконтрольнаяработа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BE7546">
            <w:pPr>
              <w:spacing w:after="0"/>
              <w:ind w:left="135"/>
            </w:pP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148920</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Повторение, обобщение, систематизациязнаний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BE7546">
            <w:pPr>
              <w:spacing w:after="0"/>
              <w:ind w:left="135"/>
            </w:pP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0" w:type="auto"/>
            <w:gridSpan w:val="2"/>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68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6 </w:t>
            </w: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BE7546" w:rsidRDefault="00BE7546"/>
        </w:tc>
      </w:tr>
    </w:tbl>
    <w:p w:rsidR="00BE7546" w:rsidRDefault="00BE7546">
      <w:pPr>
        <w:sectPr w:rsidR="00BE7546">
          <w:pgSz w:w="16383" w:h="11906" w:orient="landscape"/>
          <w:pgMar w:top="1134" w:right="850" w:bottom="1134" w:left="1701" w:header="720" w:footer="720" w:gutter="0"/>
          <w:cols w:space="720"/>
        </w:sectPr>
      </w:pPr>
    </w:p>
    <w:p w:rsidR="00BE7546" w:rsidRDefault="00BE7546">
      <w:pPr>
        <w:sectPr w:rsidR="00BE7546">
          <w:pgSz w:w="16383" w:h="11906" w:orient="landscape"/>
          <w:pgMar w:top="1134" w:right="850" w:bottom="1134" w:left="1701" w:header="720" w:footer="720" w:gutter="0"/>
          <w:cols w:space="720"/>
        </w:sectPr>
      </w:pPr>
    </w:p>
    <w:p w:rsidR="00BE7546" w:rsidRDefault="00DF7CB0">
      <w:pPr>
        <w:spacing w:after="0"/>
        <w:ind w:left="120"/>
      </w:pPr>
      <w:bookmarkStart w:id="8" w:name="block-8049272"/>
      <w:bookmarkEnd w:id="7"/>
      <w:r>
        <w:rPr>
          <w:rFonts w:ascii="Times New Roman" w:hAnsi="Times New Roman"/>
          <w:b/>
          <w:color w:val="000000"/>
          <w:sz w:val="28"/>
        </w:rPr>
        <w:lastRenderedPageBreak/>
        <w:t>УЧЕБНО-МЕТОДИЧЕСКОЕ ОБЕСПЕЧЕНИЕ ОБРАЗОВАТЕЛЬНОГО ПРОЦЕССА</w:t>
      </w:r>
    </w:p>
    <w:p w:rsidR="00BE7546" w:rsidRDefault="00DF7CB0">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287679" w:rsidRPr="00287679" w:rsidRDefault="00287679">
      <w:pPr>
        <w:spacing w:after="0" w:line="480" w:lineRule="auto"/>
        <w:ind w:left="120"/>
        <w:rPr>
          <w:sz w:val="28"/>
          <w:szCs w:val="28"/>
          <w:lang w:val="ru-RU"/>
        </w:rPr>
      </w:pPr>
      <w:r w:rsidRPr="00287679">
        <w:rPr>
          <w:rFonts w:ascii="Times New Roman" w:eastAsia="Times New Roman" w:hAnsi="Times New Roman"/>
          <w:color w:val="000000"/>
          <w:sz w:val="28"/>
          <w:szCs w:val="28"/>
          <w:lang w:val="ru-RU"/>
        </w:rPr>
        <w:t>Атанасян Л.С., Бутузов В.Ф., Кадомцев С.Б. и другие, Геометрия 7–9 класс, Акционерное общество "Издательство "Просвещение"</w:t>
      </w:r>
      <w:r>
        <w:rPr>
          <w:rFonts w:ascii="Times New Roman" w:eastAsia="Times New Roman" w:hAnsi="Times New Roman"/>
          <w:color w:val="000000"/>
          <w:sz w:val="28"/>
          <w:szCs w:val="28"/>
          <w:lang w:val="ru-RU"/>
        </w:rPr>
        <w:t xml:space="preserve"> 2023</w:t>
      </w:r>
      <w:r w:rsidR="001A51FB">
        <w:rPr>
          <w:rFonts w:ascii="Times New Roman" w:eastAsia="Times New Roman" w:hAnsi="Times New Roman"/>
          <w:color w:val="000000"/>
          <w:sz w:val="28"/>
          <w:szCs w:val="28"/>
          <w:lang w:val="ru-RU"/>
        </w:rPr>
        <w:t>г</w:t>
      </w:r>
      <w:r w:rsidRPr="00287679">
        <w:rPr>
          <w:rFonts w:ascii="Times New Roman" w:eastAsia="Times New Roman" w:hAnsi="Times New Roman"/>
          <w:color w:val="000000"/>
          <w:sz w:val="28"/>
          <w:szCs w:val="28"/>
          <w:lang w:val="ru-RU"/>
        </w:rPr>
        <w:t>;</w:t>
      </w:r>
    </w:p>
    <w:p w:rsidR="00BE7546" w:rsidRPr="00782E4E" w:rsidRDefault="00DF7CB0">
      <w:pPr>
        <w:spacing w:after="0" w:line="480" w:lineRule="auto"/>
        <w:ind w:left="120"/>
        <w:rPr>
          <w:lang w:val="ru-RU"/>
        </w:rPr>
      </w:pPr>
      <w:r w:rsidRPr="00782E4E">
        <w:rPr>
          <w:rFonts w:ascii="Times New Roman" w:hAnsi="Times New Roman"/>
          <w:color w:val="000000"/>
          <w:sz w:val="28"/>
          <w:lang w:val="ru-RU"/>
        </w:rPr>
        <w:t>​‌‌​</w:t>
      </w:r>
    </w:p>
    <w:p w:rsidR="00BE7546" w:rsidRPr="00782E4E" w:rsidRDefault="00DF7CB0">
      <w:pPr>
        <w:spacing w:after="0" w:line="480" w:lineRule="auto"/>
        <w:ind w:left="120"/>
        <w:rPr>
          <w:lang w:val="ru-RU"/>
        </w:rPr>
      </w:pPr>
      <w:r w:rsidRPr="00782E4E">
        <w:rPr>
          <w:rFonts w:ascii="Times New Roman" w:hAnsi="Times New Roman"/>
          <w:color w:val="000000"/>
          <w:sz w:val="28"/>
          <w:lang w:val="ru-RU"/>
        </w:rPr>
        <w:t>​‌‌</w:t>
      </w:r>
    </w:p>
    <w:p w:rsidR="00BE7546" w:rsidRPr="00782E4E" w:rsidRDefault="00DF7CB0">
      <w:pPr>
        <w:spacing w:after="0"/>
        <w:ind w:left="120"/>
        <w:rPr>
          <w:lang w:val="ru-RU"/>
        </w:rPr>
      </w:pPr>
      <w:r w:rsidRPr="00782E4E">
        <w:rPr>
          <w:rFonts w:ascii="Times New Roman" w:hAnsi="Times New Roman"/>
          <w:color w:val="000000"/>
          <w:sz w:val="28"/>
          <w:lang w:val="ru-RU"/>
        </w:rPr>
        <w:t>​</w:t>
      </w:r>
    </w:p>
    <w:p w:rsidR="00BE7546" w:rsidRPr="00782E4E" w:rsidRDefault="00DF7CB0">
      <w:pPr>
        <w:spacing w:after="0" w:line="480" w:lineRule="auto"/>
        <w:ind w:left="120"/>
        <w:rPr>
          <w:rFonts w:ascii="Times New Roman" w:hAnsi="Times New Roman"/>
          <w:b/>
          <w:color w:val="000000"/>
          <w:sz w:val="28"/>
          <w:lang w:val="ru-RU"/>
        </w:rPr>
      </w:pPr>
      <w:r w:rsidRPr="00782E4E">
        <w:rPr>
          <w:rFonts w:ascii="Times New Roman" w:hAnsi="Times New Roman"/>
          <w:b/>
          <w:color w:val="000000"/>
          <w:sz w:val="28"/>
          <w:lang w:val="ru-RU"/>
        </w:rPr>
        <w:t>МЕТОДИЧЕСКИЕ МАТЕРИАЛЫ ДЛЯ УЧИТЕЛЯ</w:t>
      </w:r>
    </w:p>
    <w:p w:rsidR="00DF7CB0" w:rsidRPr="00184741" w:rsidRDefault="00DF7CB0" w:rsidP="00DF7CB0">
      <w:pPr>
        <w:autoSpaceDE w:val="0"/>
        <w:autoSpaceDN w:val="0"/>
        <w:spacing w:before="166" w:after="0" w:line="230" w:lineRule="auto"/>
        <w:rPr>
          <w:sz w:val="28"/>
          <w:szCs w:val="28"/>
          <w:lang w:val="ru-RU"/>
        </w:rPr>
      </w:pPr>
      <w:r w:rsidRPr="00184741">
        <w:rPr>
          <w:rFonts w:ascii="Times New Roman" w:eastAsia="Times New Roman" w:hAnsi="Times New Roman"/>
          <w:color w:val="000000"/>
          <w:sz w:val="28"/>
          <w:szCs w:val="28"/>
          <w:lang w:val="ru-RU"/>
        </w:rPr>
        <w:t>Геометрия. 7-9 класс. Методические рекомендации - Атанасян Л.С., Бутузов В.Ф. и др.</w:t>
      </w:r>
    </w:p>
    <w:p w:rsidR="00DF7CB0" w:rsidRPr="00DF7CB0" w:rsidRDefault="00DF7CB0">
      <w:pPr>
        <w:spacing w:after="0" w:line="480" w:lineRule="auto"/>
        <w:ind w:left="120"/>
        <w:rPr>
          <w:lang w:val="ru-RU"/>
        </w:rPr>
      </w:pPr>
    </w:p>
    <w:p w:rsidR="00BE7546" w:rsidRPr="00782E4E" w:rsidRDefault="00DF7CB0">
      <w:pPr>
        <w:spacing w:after="0" w:line="480" w:lineRule="auto"/>
        <w:ind w:left="120"/>
        <w:rPr>
          <w:lang w:val="ru-RU"/>
        </w:rPr>
      </w:pPr>
      <w:r w:rsidRPr="00782E4E">
        <w:rPr>
          <w:rFonts w:ascii="Times New Roman" w:hAnsi="Times New Roman"/>
          <w:color w:val="000000"/>
          <w:sz w:val="28"/>
          <w:lang w:val="ru-RU"/>
        </w:rPr>
        <w:t>​‌‌​</w:t>
      </w:r>
    </w:p>
    <w:p w:rsidR="00BE7546" w:rsidRPr="00782E4E" w:rsidRDefault="00BE7546">
      <w:pPr>
        <w:spacing w:after="0"/>
        <w:ind w:left="120"/>
        <w:rPr>
          <w:lang w:val="ru-RU"/>
        </w:rPr>
      </w:pPr>
    </w:p>
    <w:p w:rsidR="00BE7546" w:rsidRDefault="00DF7CB0">
      <w:pPr>
        <w:spacing w:after="0" w:line="480" w:lineRule="auto"/>
        <w:ind w:left="120"/>
        <w:rPr>
          <w:rFonts w:ascii="Times New Roman" w:hAnsi="Times New Roman"/>
          <w:b/>
          <w:color w:val="000000"/>
          <w:sz w:val="28"/>
          <w:lang w:val="ru-RU"/>
        </w:rPr>
      </w:pPr>
      <w:r w:rsidRPr="00287679">
        <w:rPr>
          <w:rFonts w:ascii="Times New Roman" w:hAnsi="Times New Roman"/>
          <w:b/>
          <w:color w:val="000000"/>
          <w:sz w:val="28"/>
          <w:lang w:val="ru-RU"/>
        </w:rPr>
        <w:t>ЦИФРОВЫЕ ОБРАЗОВАТЕЛЬНЫЕ РЕСУРСЫ И РЕСУРСЫ СЕТИ ИНТЕРНЕТ</w:t>
      </w:r>
    </w:p>
    <w:p w:rsidR="007763A8" w:rsidRPr="007763A8" w:rsidRDefault="007763A8">
      <w:pPr>
        <w:spacing w:after="0" w:line="480" w:lineRule="auto"/>
        <w:ind w:left="120"/>
        <w:rPr>
          <w:rFonts w:ascii="Times New Roman" w:hAnsi="Times New Roman" w:cs="Times New Roman"/>
          <w:b/>
          <w:color w:val="000000"/>
          <w:sz w:val="28"/>
          <w:szCs w:val="28"/>
          <w:lang w:val="ru-RU"/>
        </w:rPr>
      </w:pPr>
      <w:r w:rsidRPr="007763A8">
        <w:rPr>
          <w:rFonts w:ascii="Times New Roman" w:hAnsi="Times New Roman" w:cs="Times New Roman"/>
          <w:color w:val="000000"/>
          <w:sz w:val="28"/>
          <w:szCs w:val="28"/>
          <w:lang w:val="ru-RU"/>
        </w:rPr>
        <w:t xml:space="preserve">Библиотека ЦОК </w:t>
      </w:r>
      <w:r w:rsidRPr="007763A8">
        <w:rPr>
          <w:rFonts w:ascii="Times New Roman" w:hAnsi="Times New Roman" w:cs="Times New Roman"/>
          <w:color w:val="0000FF"/>
          <w:sz w:val="28"/>
          <w:szCs w:val="28"/>
          <w:u w:val="single"/>
        </w:rPr>
        <w:t>https</w:t>
      </w:r>
      <w:r w:rsidRPr="007763A8">
        <w:rPr>
          <w:rFonts w:ascii="Times New Roman" w:hAnsi="Times New Roman" w:cs="Times New Roman"/>
          <w:color w:val="0000FF"/>
          <w:sz w:val="28"/>
          <w:szCs w:val="28"/>
          <w:u w:val="single"/>
          <w:lang w:val="ru-RU"/>
        </w:rPr>
        <w:t>://</w:t>
      </w:r>
      <w:r w:rsidRPr="007763A8">
        <w:rPr>
          <w:rFonts w:ascii="Times New Roman" w:hAnsi="Times New Roman" w:cs="Times New Roman"/>
          <w:color w:val="0000FF"/>
          <w:sz w:val="28"/>
          <w:szCs w:val="28"/>
          <w:u w:val="single"/>
        </w:rPr>
        <w:t>m</w:t>
      </w:r>
      <w:r w:rsidRPr="007763A8">
        <w:rPr>
          <w:rFonts w:ascii="Times New Roman" w:hAnsi="Times New Roman" w:cs="Times New Roman"/>
          <w:color w:val="0000FF"/>
          <w:sz w:val="28"/>
          <w:szCs w:val="28"/>
          <w:u w:val="single"/>
          <w:lang w:val="ru-RU"/>
        </w:rPr>
        <w:t>.</w:t>
      </w:r>
      <w:r w:rsidRPr="007763A8">
        <w:rPr>
          <w:rFonts w:ascii="Times New Roman" w:hAnsi="Times New Roman" w:cs="Times New Roman"/>
          <w:color w:val="0000FF"/>
          <w:sz w:val="28"/>
          <w:szCs w:val="28"/>
          <w:u w:val="single"/>
        </w:rPr>
        <w:t>edsoo</w:t>
      </w:r>
      <w:r w:rsidRPr="007763A8">
        <w:rPr>
          <w:rFonts w:ascii="Times New Roman" w:hAnsi="Times New Roman" w:cs="Times New Roman"/>
          <w:color w:val="0000FF"/>
          <w:sz w:val="28"/>
          <w:szCs w:val="28"/>
          <w:u w:val="single"/>
          <w:lang w:val="ru-RU"/>
        </w:rPr>
        <w:t>.</w:t>
      </w:r>
      <w:r w:rsidRPr="007763A8">
        <w:rPr>
          <w:rFonts w:ascii="Times New Roman" w:hAnsi="Times New Roman" w:cs="Times New Roman"/>
          <w:color w:val="0000FF"/>
          <w:sz w:val="28"/>
          <w:szCs w:val="28"/>
          <w:u w:val="single"/>
        </w:rPr>
        <w:t>ru</w:t>
      </w:r>
    </w:p>
    <w:p w:rsidR="001A51FB" w:rsidRPr="001A51FB" w:rsidRDefault="001A51FB" w:rsidP="001A51FB">
      <w:pPr>
        <w:autoSpaceDE w:val="0"/>
        <w:autoSpaceDN w:val="0"/>
        <w:spacing w:before="168" w:after="0" w:line="230" w:lineRule="auto"/>
        <w:rPr>
          <w:sz w:val="28"/>
          <w:szCs w:val="28"/>
          <w:lang w:val="ru-RU"/>
        </w:rPr>
      </w:pPr>
      <w:r w:rsidRPr="001A51FB">
        <w:rPr>
          <w:rFonts w:ascii="Times New Roman" w:eastAsia="Times New Roman" w:hAnsi="Times New Roman"/>
          <w:color w:val="000000"/>
          <w:sz w:val="28"/>
          <w:szCs w:val="28"/>
          <w:lang w:val="ru-RU"/>
        </w:rPr>
        <w:t xml:space="preserve">1. </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 xml:space="preserve">. </w:t>
      </w:r>
      <w:r w:rsidRPr="001A51FB">
        <w:rPr>
          <w:rFonts w:ascii="Times New Roman" w:eastAsia="Times New Roman" w:hAnsi="Times New Roman"/>
          <w:color w:val="000000"/>
          <w:sz w:val="28"/>
          <w:szCs w:val="28"/>
        </w:rPr>
        <w:t>edu</w:t>
      </w:r>
      <w:r w:rsidRPr="001A51FB">
        <w:rPr>
          <w:rFonts w:ascii="Times New Roman" w:eastAsia="Times New Roman" w:hAnsi="Times New Roman"/>
          <w:color w:val="000000"/>
          <w:sz w:val="28"/>
          <w:szCs w:val="28"/>
          <w:lang w:val="ru-RU"/>
        </w:rPr>
        <w:t xml:space="preserve"> - "Российское образование" Федеральный портал.</w:t>
      </w:r>
    </w:p>
    <w:p w:rsidR="001A51FB" w:rsidRPr="001A51FB" w:rsidRDefault="001A51FB" w:rsidP="001A51FB">
      <w:pPr>
        <w:autoSpaceDE w:val="0"/>
        <w:autoSpaceDN w:val="0"/>
        <w:spacing w:before="72" w:after="0" w:line="230" w:lineRule="auto"/>
        <w:rPr>
          <w:sz w:val="28"/>
          <w:szCs w:val="28"/>
          <w:lang w:val="ru-RU"/>
        </w:rPr>
      </w:pPr>
      <w:r w:rsidRPr="001A51FB">
        <w:rPr>
          <w:rFonts w:ascii="Times New Roman" w:eastAsia="Times New Roman" w:hAnsi="Times New Roman"/>
          <w:color w:val="000000"/>
          <w:sz w:val="28"/>
          <w:szCs w:val="28"/>
          <w:lang w:val="ru-RU"/>
        </w:rPr>
        <w:t xml:space="preserve">2. </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 xml:space="preserve">. </w:t>
      </w:r>
      <w:r w:rsidRPr="001A51FB">
        <w:rPr>
          <w:rFonts w:ascii="Times New Roman" w:eastAsia="Times New Roman" w:hAnsi="Times New Roman"/>
          <w:color w:val="000000"/>
          <w:sz w:val="28"/>
          <w:szCs w:val="28"/>
        </w:rPr>
        <w:t>school</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edu</w:t>
      </w:r>
      <w:r w:rsidRPr="001A51FB">
        <w:rPr>
          <w:rFonts w:ascii="Times New Roman" w:eastAsia="Times New Roman" w:hAnsi="Times New Roman"/>
          <w:color w:val="000000"/>
          <w:sz w:val="28"/>
          <w:szCs w:val="28"/>
          <w:lang w:val="ru-RU"/>
        </w:rPr>
        <w:t xml:space="preserve"> - "Российский общеобразовательный портал".</w:t>
      </w:r>
    </w:p>
    <w:p w:rsidR="00184741" w:rsidRDefault="001A51FB" w:rsidP="001A51FB">
      <w:pPr>
        <w:autoSpaceDE w:val="0"/>
        <w:autoSpaceDN w:val="0"/>
        <w:spacing w:before="72" w:after="0" w:line="281" w:lineRule="auto"/>
        <w:ind w:right="1440"/>
        <w:rPr>
          <w:rFonts w:ascii="Times New Roman" w:eastAsia="Times New Roman" w:hAnsi="Times New Roman"/>
          <w:color w:val="000000"/>
          <w:sz w:val="28"/>
          <w:szCs w:val="28"/>
          <w:lang w:val="ru-RU"/>
        </w:rPr>
      </w:pPr>
      <w:r w:rsidRPr="001A51FB">
        <w:rPr>
          <w:rFonts w:ascii="Times New Roman" w:eastAsia="Times New Roman" w:hAnsi="Times New Roman"/>
          <w:color w:val="000000"/>
          <w:sz w:val="28"/>
          <w:szCs w:val="28"/>
          <w:lang w:val="ru-RU"/>
        </w:rPr>
        <w:t xml:space="preserve">3. </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school</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collection</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edu</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ru</w:t>
      </w:r>
      <w:r w:rsidRPr="001A51FB">
        <w:rPr>
          <w:rFonts w:ascii="Times New Roman" w:eastAsia="Times New Roman" w:hAnsi="Times New Roman"/>
          <w:color w:val="000000"/>
          <w:sz w:val="28"/>
          <w:szCs w:val="28"/>
          <w:lang w:val="ru-RU"/>
        </w:rPr>
        <w:t xml:space="preserve">/ Единая коллекция цифровых образовательных ресурсов </w:t>
      </w:r>
    </w:p>
    <w:p w:rsidR="001A51FB" w:rsidRPr="001A51FB" w:rsidRDefault="001A51FB" w:rsidP="001A51FB">
      <w:pPr>
        <w:autoSpaceDE w:val="0"/>
        <w:autoSpaceDN w:val="0"/>
        <w:spacing w:before="72" w:after="0" w:line="281" w:lineRule="auto"/>
        <w:ind w:right="1440"/>
        <w:rPr>
          <w:sz w:val="28"/>
          <w:szCs w:val="28"/>
          <w:lang w:val="ru-RU"/>
        </w:rPr>
      </w:pPr>
      <w:r w:rsidRPr="001A51FB">
        <w:rPr>
          <w:rFonts w:ascii="Times New Roman" w:eastAsia="Times New Roman" w:hAnsi="Times New Roman"/>
          <w:color w:val="000000"/>
          <w:sz w:val="28"/>
          <w:szCs w:val="28"/>
          <w:lang w:val="ru-RU"/>
        </w:rPr>
        <w:t xml:space="preserve">4. </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mathvaz</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ru</w:t>
      </w:r>
      <w:r w:rsidRPr="001A51FB">
        <w:rPr>
          <w:rFonts w:ascii="Times New Roman" w:eastAsia="Times New Roman" w:hAnsi="Times New Roman"/>
          <w:color w:val="000000"/>
          <w:sz w:val="28"/>
          <w:szCs w:val="28"/>
          <w:lang w:val="ru-RU"/>
        </w:rPr>
        <w:t xml:space="preserve"> - </w:t>
      </w:r>
      <w:r w:rsidRPr="001A51FB">
        <w:rPr>
          <w:rFonts w:ascii="Times New Roman" w:eastAsia="Times New Roman" w:hAnsi="Times New Roman"/>
          <w:color w:val="000000"/>
          <w:sz w:val="28"/>
          <w:szCs w:val="28"/>
        </w:rPr>
        <w:t>doc</w:t>
      </w:r>
      <w:r w:rsidRPr="001A51FB">
        <w:rPr>
          <w:rFonts w:ascii="Times New Roman" w:eastAsia="Times New Roman" w:hAnsi="Times New Roman"/>
          <w:color w:val="000000"/>
          <w:sz w:val="28"/>
          <w:szCs w:val="28"/>
          <w:lang w:val="ru-RU"/>
        </w:rPr>
        <w:t xml:space="preserve">ье школьного учителя математики </w:t>
      </w:r>
      <w:r w:rsidRPr="001A51FB">
        <w:rPr>
          <w:sz w:val="28"/>
          <w:szCs w:val="28"/>
          <w:lang w:val="ru-RU"/>
        </w:rPr>
        <w:br/>
      </w:r>
      <w:r w:rsidRPr="001A51FB">
        <w:rPr>
          <w:rFonts w:ascii="Times New Roman" w:eastAsia="Times New Roman" w:hAnsi="Times New Roman"/>
          <w:color w:val="000000"/>
          <w:sz w:val="28"/>
          <w:szCs w:val="28"/>
          <w:lang w:val="ru-RU"/>
        </w:rPr>
        <w:t xml:space="preserve">5. </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it</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n</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ru</w:t>
      </w:r>
      <w:r w:rsidRPr="001A51FB">
        <w:rPr>
          <w:rFonts w:ascii="Times New Roman" w:eastAsia="Times New Roman" w:hAnsi="Times New Roman"/>
          <w:color w:val="000000"/>
          <w:sz w:val="28"/>
          <w:szCs w:val="28"/>
          <w:lang w:val="ru-RU"/>
        </w:rPr>
        <w:t xml:space="preserve"> "Сеть творческих учителей" </w:t>
      </w:r>
      <w:r w:rsidRPr="001A51FB">
        <w:rPr>
          <w:sz w:val="28"/>
          <w:szCs w:val="28"/>
          <w:lang w:val="ru-RU"/>
        </w:rPr>
        <w:br/>
      </w:r>
      <w:r w:rsidRPr="001A51FB">
        <w:rPr>
          <w:rFonts w:ascii="Times New Roman" w:eastAsia="Times New Roman" w:hAnsi="Times New Roman"/>
          <w:color w:val="000000"/>
          <w:sz w:val="28"/>
          <w:szCs w:val="28"/>
          <w:lang w:val="ru-RU"/>
        </w:rPr>
        <w:t xml:space="preserve">6. </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 xml:space="preserve"> .</w:t>
      </w:r>
      <w:r w:rsidRPr="001A51FB">
        <w:rPr>
          <w:rFonts w:ascii="Times New Roman" w:eastAsia="Times New Roman" w:hAnsi="Times New Roman"/>
          <w:color w:val="000000"/>
          <w:sz w:val="28"/>
          <w:szCs w:val="28"/>
        </w:rPr>
        <w:t>festival</w:t>
      </w:r>
      <w:r w:rsidRPr="001A51FB">
        <w:rPr>
          <w:rFonts w:ascii="Times New Roman" w:eastAsia="Times New Roman" w:hAnsi="Times New Roman"/>
          <w:color w:val="000000"/>
          <w:sz w:val="28"/>
          <w:szCs w:val="28"/>
          <w:lang w:val="ru-RU"/>
        </w:rPr>
        <w:t>.1</w:t>
      </w:r>
      <w:r w:rsidRPr="001A51FB">
        <w:rPr>
          <w:rFonts w:ascii="Times New Roman" w:eastAsia="Times New Roman" w:hAnsi="Times New Roman"/>
          <w:color w:val="000000"/>
          <w:sz w:val="28"/>
          <w:szCs w:val="28"/>
        </w:rPr>
        <w:t>september</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ru</w:t>
      </w:r>
      <w:r w:rsidRPr="001A51FB">
        <w:rPr>
          <w:rFonts w:ascii="Times New Roman" w:eastAsia="Times New Roman" w:hAnsi="Times New Roman"/>
          <w:color w:val="000000"/>
          <w:sz w:val="28"/>
          <w:szCs w:val="28"/>
          <w:lang w:val="ru-RU"/>
        </w:rPr>
        <w:t xml:space="preserve"> Фестиваль педагогических идей </w:t>
      </w:r>
      <w:r w:rsidRPr="001A51FB">
        <w:rPr>
          <w:sz w:val="28"/>
          <w:szCs w:val="28"/>
          <w:lang w:val="ru-RU"/>
        </w:rPr>
        <w:br/>
      </w:r>
      <w:r w:rsidRPr="001A51FB">
        <w:rPr>
          <w:rFonts w:ascii="Times New Roman" w:eastAsia="Times New Roman" w:hAnsi="Times New Roman"/>
          <w:color w:val="000000"/>
          <w:sz w:val="28"/>
          <w:szCs w:val="28"/>
          <w:lang w:val="ru-RU"/>
        </w:rPr>
        <w:t>7.</w:t>
      </w:r>
      <w:r w:rsidRPr="001A51FB">
        <w:rPr>
          <w:rFonts w:ascii="Times New Roman" w:eastAsia="Times New Roman" w:hAnsi="Times New Roman"/>
          <w:color w:val="000000"/>
          <w:sz w:val="28"/>
          <w:szCs w:val="28"/>
        </w:rPr>
        <w:t>http</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neive</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by</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ru</w:t>
      </w:r>
      <w:r w:rsidRPr="001A51FB">
        <w:rPr>
          <w:rFonts w:ascii="Times New Roman" w:eastAsia="Times New Roman" w:hAnsi="Times New Roman"/>
          <w:color w:val="000000"/>
          <w:sz w:val="28"/>
          <w:szCs w:val="28"/>
          <w:lang w:val="ru-RU"/>
        </w:rPr>
        <w:t xml:space="preserve"> Геометрический портал</w:t>
      </w:r>
    </w:p>
    <w:p w:rsidR="001A51FB" w:rsidRPr="00287679" w:rsidRDefault="001A51FB">
      <w:pPr>
        <w:spacing w:after="0" w:line="480" w:lineRule="auto"/>
        <w:ind w:left="120"/>
        <w:rPr>
          <w:lang w:val="ru-RU"/>
        </w:rPr>
      </w:pPr>
    </w:p>
    <w:p w:rsidR="00BE7546" w:rsidRDefault="00DF7CB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E7546" w:rsidRDefault="00BE7546">
      <w:pPr>
        <w:sectPr w:rsidR="00BE7546">
          <w:pgSz w:w="11906" w:h="16383"/>
          <w:pgMar w:top="1134" w:right="850" w:bottom="1134" w:left="1701" w:header="720" w:footer="720" w:gutter="0"/>
          <w:cols w:space="720"/>
        </w:sectPr>
      </w:pPr>
    </w:p>
    <w:bookmarkEnd w:id="8"/>
    <w:p w:rsidR="00DF7CB0" w:rsidRDefault="00DF7CB0"/>
    <w:sectPr w:rsidR="00DF7CB0" w:rsidSect="00275CB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Arial"/>
    <w:panose1 w:val="020B0603030804020204"/>
    <w:charset w:val="CC"/>
    <w:family w:val="swiss"/>
    <w:pitch w:val="variable"/>
    <w:sig w:usb0="E7000EFF" w:usb1="5200F5FF" w:usb2="0A042021" w:usb3="00000000" w:csb0="000001BF" w:csb1="00000000"/>
  </w:font>
  <w:font w:name="Batang, 바탕">
    <w:altName w:val="Times New Roman"/>
    <w:charset w:val="00"/>
    <w:family w:val="roman"/>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F7149"/>
    <w:multiLevelType w:val="multilevel"/>
    <w:tmpl w:val="8A5C4BF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D1B2DD6"/>
    <w:multiLevelType w:val="multilevel"/>
    <w:tmpl w:val="5B18F96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7EA6F3D"/>
    <w:multiLevelType w:val="multilevel"/>
    <w:tmpl w:val="AA7E30D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F910DF8"/>
    <w:multiLevelType w:val="multilevel"/>
    <w:tmpl w:val="3ACE44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016007D"/>
    <w:multiLevelType w:val="multilevel"/>
    <w:tmpl w:val="F7F060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0445ECA"/>
    <w:multiLevelType w:val="multilevel"/>
    <w:tmpl w:val="835E35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E7546"/>
    <w:rsid w:val="00184741"/>
    <w:rsid w:val="001A51FB"/>
    <w:rsid w:val="00270BF5"/>
    <w:rsid w:val="00275CBE"/>
    <w:rsid w:val="00287679"/>
    <w:rsid w:val="002B5E26"/>
    <w:rsid w:val="00695C33"/>
    <w:rsid w:val="007763A8"/>
    <w:rsid w:val="00782E4E"/>
    <w:rsid w:val="00B74B6B"/>
    <w:rsid w:val="00BD7397"/>
    <w:rsid w:val="00BE7546"/>
    <w:rsid w:val="00D9201E"/>
    <w:rsid w:val="00DF7CB0"/>
    <w:rsid w:val="00F51585"/>
    <w:rsid w:val="00F520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75CBE"/>
    <w:rPr>
      <w:color w:val="0563C1" w:themeColor="hyperlink"/>
      <w:u w:val="single"/>
    </w:rPr>
  </w:style>
  <w:style w:type="table" w:styleId="ac">
    <w:name w:val="Table Grid"/>
    <w:basedOn w:val="a1"/>
    <w:uiPriority w:val="59"/>
    <w:rsid w:val="00275C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ody Text"/>
    <w:basedOn w:val="a"/>
    <w:link w:val="af"/>
    <w:uiPriority w:val="1"/>
    <w:qFormat/>
    <w:rsid w:val="00782E4E"/>
    <w:pPr>
      <w:widowControl w:val="0"/>
      <w:autoSpaceDE w:val="0"/>
      <w:autoSpaceDN w:val="0"/>
      <w:spacing w:after="0" w:line="240" w:lineRule="auto"/>
      <w:ind w:left="106"/>
    </w:pPr>
    <w:rPr>
      <w:rFonts w:ascii="Times New Roman" w:eastAsia="Times New Roman" w:hAnsi="Times New Roman" w:cs="Times New Roman"/>
      <w:sz w:val="24"/>
      <w:szCs w:val="24"/>
      <w:lang w:val="ru-RU"/>
    </w:rPr>
  </w:style>
  <w:style w:type="character" w:customStyle="1" w:styleId="af">
    <w:name w:val="Основной текст Знак"/>
    <w:basedOn w:val="a0"/>
    <w:link w:val="ae"/>
    <w:uiPriority w:val="1"/>
    <w:rsid w:val="00782E4E"/>
    <w:rPr>
      <w:rFonts w:ascii="Times New Roman" w:eastAsia="Times New Roman" w:hAnsi="Times New Roman" w:cs="Times New Roman"/>
      <w:sz w:val="24"/>
      <w:szCs w:val="24"/>
      <w:lang w:val="ru-RU"/>
    </w:rPr>
  </w:style>
  <w:style w:type="paragraph" w:styleId="af0">
    <w:name w:val="Balloon Text"/>
    <w:basedOn w:val="a"/>
    <w:link w:val="af1"/>
    <w:uiPriority w:val="99"/>
    <w:semiHidden/>
    <w:unhideWhenUsed/>
    <w:rsid w:val="002B5E26"/>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B5E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emf"/><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2368"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ddc"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1efe"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8287</Words>
  <Characters>47237</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2024-09-23T07:28:00Z</dcterms:created>
  <dcterms:modified xsi:type="dcterms:W3CDTF">2024-09-23T07:28:00Z</dcterms:modified>
</cp:coreProperties>
</file>