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762" w:rsidRPr="00A61390" w:rsidRDefault="009E0938">
      <w:pPr>
        <w:spacing w:after="0"/>
        <w:ind w:left="120"/>
        <w:rPr>
          <w:lang w:val="ru-RU"/>
        </w:rPr>
      </w:pPr>
      <w:bookmarkStart w:id="0" w:name="block-3384203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848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762" w:rsidRPr="00A61390" w:rsidRDefault="00583762">
      <w:pPr>
        <w:rPr>
          <w:lang w:val="ru-RU"/>
        </w:rPr>
        <w:sectPr w:rsidR="00583762" w:rsidRPr="00A61390">
          <w:pgSz w:w="11906" w:h="16383"/>
          <w:pgMar w:top="1134" w:right="850" w:bottom="1134" w:left="1701" w:header="720" w:footer="720" w:gutter="0"/>
          <w:cols w:space="720"/>
        </w:sect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bookmarkStart w:id="1" w:name="block-33842036"/>
      <w:bookmarkEnd w:id="0"/>
      <w:r w:rsidRPr="00A6139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583762" w:rsidRDefault="00AA5A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583762" w:rsidRPr="00A61390" w:rsidRDefault="00AA5AF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583762" w:rsidRPr="00A61390" w:rsidRDefault="00AA5AF4">
      <w:pPr>
        <w:numPr>
          <w:ilvl w:val="0"/>
          <w:numId w:val="1"/>
        </w:numPr>
        <w:spacing w:after="0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583762" w:rsidRPr="00A61390" w:rsidRDefault="00AA5AF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583762" w:rsidRPr="00A61390" w:rsidRDefault="00AA5AF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583762" w:rsidRPr="00A61390" w:rsidRDefault="00AA5AF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583762" w:rsidRPr="00A61390" w:rsidRDefault="00583762">
      <w:pPr>
        <w:rPr>
          <w:lang w:val="ru-RU"/>
        </w:rPr>
        <w:sectPr w:rsidR="00583762" w:rsidRPr="00A61390">
          <w:pgSz w:w="11906" w:h="16383"/>
          <w:pgMar w:top="1134" w:right="850" w:bottom="1134" w:left="1701" w:header="720" w:footer="720" w:gutter="0"/>
          <w:cols w:space="720"/>
        </w:sect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bookmarkStart w:id="2" w:name="block-33842034"/>
      <w:bookmarkEnd w:id="1"/>
      <w:r w:rsidRPr="00A6139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A61390">
        <w:rPr>
          <w:rFonts w:ascii="Times New Roman" w:hAnsi="Times New Roman"/>
          <w:color w:val="000000"/>
          <w:sz w:val="28"/>
          <w:lang w:val="ru-RU"/>
        </w:rPr>
        <w:t>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A61390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A61390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A61390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583762" w:rsidRPr="00A61390" w:rsidRDefault="00583762">
      <w:pPr>
        <w:spacing w:after="0"/>
        <w:ind w:left="120"/>
        <w:rPr>
          <w:lang w:val="ru-RU"/>
        </w:rPr>
      </w:pPr>
    </w:p>
    <w:p w:rsidR="00583762" w:rsidRPr="00A61390" w:rsidRDefault="00AA5AF4">
      <w:pPr>
        <w:spacing w:after="0"/>
        <w:ind w:left="120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583762" w:rsidRPr="00A61390" w:rsidRDefault="00583762">
      <w:pPr>
        <w:spacing w:after="0"/>
        <w:ind w:left="120"/>
        <w:rPr>
          <w:lang w:val="ru-RU"/>
        </w:rPr>
      </w:pP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A61390">
        <w:rPr>
          <w:rFonts w:ascii="Times New Roman" w:hAnsi="Times New Roman"/>
          <w:color w:val="000000"/>
          <w:sz w:val="28"/>
          <w:lang w:val="ru-RU"/>
        </w:rPr>
        <w:t>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A61390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A61390">
        <w:rPr>
          <w:rFonts w:ascii="Times New Roman" w:hAnsi="Times New Roman"/>
          <w:color w:val="000000"/>
          <w:sz w:val="28"/>
          <w:lang w:val="ru-RU"/>
        </w:rPr>
        <w:t>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>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A61390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A61390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A61390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>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>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A61390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A61390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A61390">
        <w:rPr>
          <w:rFonts w:ascii="Times New Roman" w:hAnsi="Times New Roman"/>
          <w:color w:val="000000"/>
          <w:sz w:val="28"/>
          <w:lang w:val="ru-RU"/>
        </w:rPr>
        <w:t>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A61390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A61390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583762" w:rsidRPr="00A61390" w:rsidRDefault="00583762">
      <w:pPr>
        <w:rPr>
          <w:lang w:val="ru-RU"/>
        </w:rPr>
        <w:sectPr w:rsidR="00583762" w:rsidRPr="00A61390">
          <w:pgSz w:w="11906" w:h="16383"/>
          <w:pgMar w:top="1134" w:right="850" w:bottom="1134" w:left="1701" w:header="720" w:footer="720" w:gutter="0"/>
          <w:cols w:space="720"/>
        </w:sect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bookmarkStart w:id="3" w:name="block-33842035"/>
      <w:bookmarkEnd w:id="2"/>
      <w:r w:rsidRPr="00A6139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A61390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583762" w:rsidRPr="00A61390" w:rsidRDefault="00583762">
      <w:pPr>
        <w:spacing w:after="0"/>
        <w:ind w:left="120"/>
        <w:rPr>
          <w:lang w:val="ru-RU"/>
        </w:rPr>
      </w:pPr>
    </w:p>
    <w:p w:rsidR="00583762" w:rsidRPr="00A61390" w:rsidRDefault="00AA5AF4">
      <w:pPr>
        <w:spacing w:after="0"/>
        <w:ind w:left="120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583762" w:rsidRPr="00A61390" w:rsidRDefault="00AA5AF4">
      <w:pPr>
        <w:spacing w:after="0" w:line="264" w:lineRule="auto"/>
        <w:ind w:firstLine="60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83762" w:rsidRPr="00A61390" w:rsidRDefault="00AA5AF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583762" w:rsidRPr="00A61390" w:rsidRDefault="00AA5AF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583762" w:rsidRPr="00A61390" w:rsidRDefault="00AA5AF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83762" w:rsidRPr="00A61390" w:rsidRDefault="00AA5AF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583762" w:rsidRPr="00A61390" w:rsidRDefault="00AA5AF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83762" w:rsidRPr="00A61390" w:rsidRDefault="00AA5AF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583762" w:rsidRPr="00A61390" w:rsidRDefault="00AA5AF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83762" w:rsidRPr="00A61390" w:rsidRDefault="00AA5AF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583762" w:rsidRPr="00A61390" w:rsidRDefault="00AA5AF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583762" w:rsidRPr="00A61390" w:rsidRDefault="00AA5AF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83762" w:rsidRPr="00A61390" w:rsidRDefault="00AA5AF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583762" w:rsidRPr="00A61390" w:rsidRDefault="00AA5AF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583762" w:rsidRPr="00A61390" w:rsidRDefault="00AA5AF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583762" w:rsidRPr="00A61390" w:rsidRDefault="00AA5AF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83762" w:rsidRPr="00A61390" w:rsidRDefault="00AA5AF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583762" w:rsidRPr="00A61390" w:rsidRDefault="00AA5AF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583762" w:rsidRPr="00A61390" w:rsidRDefault="00AA5AF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583762" w:rsidRPr="00A61390" w:rsidRDefault="00AA5AF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583762" w:rsidRPr="00A61390" w:rsidRDefault="00AA5AF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83762" w:rsidRPr="00A61390" w:rsidRDefault="00AA5AF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583762" w:rsidRPr="00A61390" w:rsidRDefault="00AA5AF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83762" w:rsidRPr="00A61390" w:rsidRDefault="00AA5AF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583762" w:rsidRPr="00A61390" w:rsidRDefault="00AA5AF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83762" w:rsidRPr="00A61390" w:rsidRDefault="00AA5AF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583762" w:rsidRPr="00A61390" w:rsidRDefault="00AA5AF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583762" w:rsidRPr="00A61390" w:rsidRDefault="00AA5AF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83762" w:rsidRPr="00A61390" w:rsidRDefault="00AA5AF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583762" w:rsidRPr="00A61390" w:rsidRDefault="00AA5AF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83762" w:rsidRPr="00A61390" w:rsidRDefault="00AA5AF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583762" w:rsidRPr="00A61390" w:rsidRDefault="00AA5AF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83762" w:rsidRPr="00A61390" w:rsidRDefault="00AA5AF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583762" w:rsidRPr="00A61390" w:rsidRDefault="00AA5AF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583762" w:rsidRPr="00A61390" w:rsidRDefault="00AA5AF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583762" w:rsidRPr="00A61390" w:rsidRDefault="00AA5AF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583762" w:rsidRPr="00A61390" w:rsidRDefault="00AA5AF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83762" w:rsidRPr="00A61390" w:rsidRDefault="00AA5AF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583762" w:rsidRPr="00A61390" w:rsidRDefault="00AA5AF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583762" w:rsidRPr="00A61390" w:rsidRDefault="00AA5AF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583762" w:rsidRPr="00A61390" w:rsidRDefault="00AA5AF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83762" w:rsidRPr="00A61390" w:rsidRDefault="00AA5AF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583762" w:rsidRPr="00A61390" w:rsidRDefault="00AA5AF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83762" w:rsidRPr="00A61390" w:rsidRDefault="00AA5AF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583762" w:rsidRPr="00A61390" w:rsidRDefault="00AA5AF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83762" w:rsidRPr="00A61390" w:rsidRDefault="00AA5AF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583762" w:rsidRPr="00A61390" w:rsidRDefault="00AA5AF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83762" w:rsidRPr="00A61390" w:rsidRDefault="00AA5AF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583762" w:rsidRPr="00A61390" w:rsidRDefault="00AA5AF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83762" w:rsidRPr="00A61390" w:rsidRDefault="00AA5AF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583762" w:rsidRPr="00A61390" w:rsidRDefault="00AA5AF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583762" w:rsidRPr="00A61390" w:rsidRDefault="00AA5AF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83762" w:rsidRPr="00A61390" w:rsidRDefault="00AA5AF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583762" w:rsidRPr="00A61390" w:rsidRDefault="00AA5AF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83762" w:rsidRPr="00A61390" w:rsidRDefault="00AA5AF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583762" w:rsidRPr="00A61390" w:rsidRDefault="00AA5AF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83762" w:rsidRPr="00A61390" w:rsidRDefault="00AA5AF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583762" w:rsidRPr="00A61390" w:rsidRDefault="00AA5AF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583762" w:rsidRPr="00A61390" w:rsidRDefault="00AA5AF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583762" w:rsidRPr="00A61390" w:rsidRDefault="00AA5AF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83762" w:rsidRPr="00A61390" w:rsidRDefault="00AA5AF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583762" w:rsidRDefault="00AA5AF4">
      <w:pPr>
        <w:numPr>
          <w:ilvl w:val="0"/>
          <w:numId w:val="21"/>
        </w:numPr>
        <w:spacing w:after="0" w:line="264" w:lineRule="auto"/>
        <w:jc w:val="both"/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583762" w:rsidRPr="00A61390" w:rsidRDefault="00AA5AF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583762" w:rsidRPr="00A61390" w:rsidRDefault="00AA5AF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83762" w:rsidRPr="00A61390" w:rsidRDefault="00AA5AF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583762" w:rsidRPr="00A61390" w:rsidRDefault="00AA5AF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83762" w:rsidRPr="00A61390" w:rsidRDefault="00AA5AF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83762" w:rsidRPr="00A61390" w:rsidRDefault="00AA5AF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583762" w:rsidRPr="00A61390" w:rsidRDefault="00AA5AF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83762" w:rsidRPr="00A61390" w:rsidRDefault="00AA5AF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583762" w:rsidRPr="00A61390" w:rsidRDefault="00AA5AF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83762" w:rsidRPr="00A61390" w:rsidRDefault="00AA5AF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583762" w:rsidRPr="00A61390" w:rsidRDefault="00AA5AF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583762" w:rsidRDefault="00AA5AF4">
      <w:pPr>
        <w:numPr>
          <w:ilvl w:val="0"/>
          <w:numId w:val="23"/>
        </w:numPr>
        <w:spacing w:after="0" w:line="264" w:lineRule="auto"/>
        <w:jc w:val="both"/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6139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583762" w:rsidRDefault="00583762">
      <w:pPr>
        <w:spacing w:after="0" w:line="264" w:lineRule="auto"/>
        <w:ind w:left="120"/>
        <w:jc w:val="both"/>
      </w:pP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583762" w:rsidRDefault="00583762">
      <w:pPr>
        <w:spacing w:after="0" w:line="264" w:lineRule="auto"/>
        <w:ind w:left="120"/>
        <w:jc w:val="both"/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83762" w:rsidRPr="00A61390" w:rsidRDefault="00AA5AF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583762" w:rsidRPr="00A61390" w:rsidRDefault="00AA5AF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83762" w:rsidRPr="00A61390" w:rsidRDefault="00AA5AF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83762" w:rsidRPr="00A61390" w:rsidRDefault="00AA5AF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83762" w:rsidRPr="00A61390" w:rsidRDefault="00AA5AF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83762" w:rsidRPr="00A61390" w:rsidRDefault="00AA5AF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583762" w:rsidRPr="00A61390" w:rsidRDefault="00AA5AF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583762" w:rsidRPr="00A61390" w:rsidRDefault="00AA5AF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83762" w:rsidRPr="00A61390" w:rsidRDefault="00AA5AF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583762" w:rsidRPr="00A61390" w:rsidRDefault="00AA5AF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583762" w:rsidRPr="00A61390" w:rsidRDefault="00AA5AF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83762" w:rsidRPr="00A61390" w:rsidRDefault="00AA5AF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83762" w:rsidRPr="00A61390" w:rsidRDefault="00AA5AF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583762" w:rsidRPr="00A61390" w:rsidRDefault="00AA5AF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83762" w:rsidRPr="00A61390" w:rsidRDefault="00AA5AF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83762" w:rsidRPr="00A61390" w:rsidRDefault="00AA5AF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583762" w:rsidRPr="00A61390" w:rsidRDefault="00AA5AF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83762" w:rsidRPr="00A61390" w:rsidRDefault="00AA5AF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583762" w:rsidRPr="00A61390" w:rsidRDefault="00AA5AF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83762" w:rsidRPr="00A61390" w:rsidRDefault="00AA5AF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583762" w:rsidRPr="00A61390" w:rsidRDefault="00AA5AF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83762" w:rsidRPr="00A61390" w:rsidRDefault="00583762">
      <w:pPr>
        <w:spacing w:after="0" w:line="264" w:lineRule="auto"/>
        <w:ind w:left="120"/>
        <w:jc w:val="both"/>
        <w:rPr>
          <w:lang w:val="ru-RU"/>
        </w:rPr>
      </w:pP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83762" w:rsidRPr="00A61390" w:rsidRDefault="00AA5AF4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583762" w:rsidRPr="00A61390" w:rsidRDefault="00AA5AF4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83762" w:rsidRPr="00A61390" w:rsidRDefault="00AA5AF4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583762" w:rsidRPr="00A61390" w:rsidRDefault="00AA5AF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83762" w:rsidRPr="00A61390" w:rsidRDefault="00AA5AF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583762" w:rsidRDefault="00AA5AF4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583762" w:rsidRPr="00A61390" w:rsidRDefault="00AA5AF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83762" w:rsidRPr="00A61390" w:rsidRDefault="00AA5AF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83762" w:rsidRPr="00A61390" w:rsidRDefault="00AA5AF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83762" w:rsidRPr="00A61390" w:rsidRDefault="00AA5AF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583762" w:rsidRPr="00A61390" w:rsidRDefault="00AA5AF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583762" w:rsidRPr="00A61390" w:rsidRDefault="00AA5AF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583762" w:rsidRPr="00A61390" w:rsidRDefault="00AA5AF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83762" w:rsidRPr="00A61390" w:rsidRDefault="00AA5AF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583762" w:rsidRPr="00A61390" w:rsidRDefault="00AA5AF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583762" w:rsidRPr="00A61390" w:rsidRDefault="00AA5AF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583762" w:rsidRPr="00A61390" w:rsidRDefault="00AA5AF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83762" w:rsidRPr="00A61390" w:rsidRDefault="00AA5AF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583762" w:rsidRPr="00A61390" w:rsidRDefault="00AA5AF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583762" w:rsidRPr="00A61390" w:rsidRDefault="00AA5AF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583762" w:rsidRPr="00A61390" w:rsidRDefault="00AA5AF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583762" w:rsidRPr="00A61390" w:rsidRDefault="00AA5AF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83762" w:rsidRPr="00A61390" w:rsidRDefault="00AA5AF4">
      <w:pPr>
        <w:spacing w:after="0" w:line="264" w:lineRule="auto"/>
        <w:ind w:left="120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83762" w:rsidRPr="00A61390" w:rsidRDefault="00AA5AF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583762" w:rsidRPr="00A61390" w:rsidRDefault="00AA5AF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583762" w:rsidRPr="00A61390" w:rsidRDefault="00AA5AF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583762" w:rsidRDefault="00AA5AF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83762" w:rsidRPr="00A61390" w:rsidRDefault="00AA5AF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583762" w:rsidRPr="00A61390" w:rsidRDefault="00AA5AF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583762" w:rsidRPr="00A61390" w:rsidRDefault="00AA5AF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583762" w:rsidRPr="00A61390" w:rsidRDefault="00AA5AF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61390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A61390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83762" w:rsidRPr="00A61390" w:rsidRDefault="00583762">
      <w:pPr>
        <w:rPr>
          <w:lang w:val="ru-RU"/>
        </w:rPr>
        <w:sectPr w:rsidR="00583762" w:rsidRPr="00A61390">
          <w:pgSz w:w="11906" w:h="16383"/>
          <w:pgMar w:top="1134" w:right="850" w:bottom="1134" w:left="1701" w:header="720" w:footer="720" w:gutter="0"/>
          <w:cols w:space="720"/>
        </w:sectPr>
      </w:pPr>
    </w:p>
    <w:p w:rsidR="00583762" w:rsidRDefault="00AA5AF4">
      <w:pPr>
        <w:spacing w:after="0"/>
        <w:ind w:left="120"/>
      </w:pPr>
      <w:bookmarkStart w:id="4" w:name="block-33842031"/>
      <w:bookmarkEnd w:id="3"/>
      <w:r w:rsidRPr="00A6139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83762" w:rsidRDefault="00AA5A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1"/>
        <w:gridCol w:w="4590"/>
        <w:gridCol w:w="2077"/>
        <w:gridCol w:w="2101"/>
        <w:gridCol w:w="3611"/>
      </w:tblGrid>
      <w:tr w:rsidR="00583762">
        <w:trPr>
          <w:trHeight w:val="144"/>
          <w:tblCellSpacing w:w="20" w:type="nil"/>
        </w:trPr>
        <w:tc>
          <w:tcPr>
            <w:tcW w:w="6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  <w:tr w:rsidR="00583762" w:rsidRPr="00A6139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</w:tbl>
    <w:p w:rsidR="00583762" w:rsidRDefault="00583762">
      <w:pPr>
        <w:sectPr w:rsidR="005837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3762" w:rsidRDefault="00AA5A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48"/>
        <w:gridCol w:w="4363"/>
        <w:gridCol w:w="2126"/>
        <w:gridCol w:w="2136"/>
        <w:gridCol w:w="3696"/>
      </w:tblGrid>
      <w:tr w:rsidR="00583762">
        <w:trPr>
          <w:trHeight w:val="144"/>
          <w:tblCellSpacing w:w="20" w:type="nil"/>
        </w:trPr>
        <w:tc>
          <w:tcPr>
            <w:tcW w:w="7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</w:tr>
      <w:tr w:rsidR="00583762" w:rsidRPr="00A6139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  <w:tr w:rsidR="00583762" w:rsidRPr="00A6139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</w:tbl>
    <w:p w:rsidR="00583762" w:rsidRDefault="00583762">
      <w:pPr>
        <w:sectPr w:rsidR="005837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3762" w:rsidRDefault="00AA5A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1"/>
        <w:gridCol w:w="4590"/>
        <w:gridCol w:w="2077"/>
        <w:gridCol w:w="2101"/>
        <w:gridCol w:w="3611"/>
      </w:tblGrid>
      <w:tr w:rsidR="00583762">
        <w:trPr>
          <w:trHeight w:val="144"/>
          <w:tblCellSpacing w:w="20" w:type="nil"/>
        </w:trPr>
        <w:tc>
          <w:tcPr>
            <w:tcW w:w="6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  <w:tr w:rsidR="00583762" w:rsidRPr="00A6139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</w:tbl>
    <w:p w:rsidR="00583762" w:rsidRDefault="00583762">
      <w:pPr>
        <w:sectPr w:rsidR="005837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3762" w:rsidRDefault="00AA5A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97"/>
        <w:gridCol w:w="4514"/>
        <w:gridCol w:w="2109"/>
        <w:gridCol w:w="2124"/>
        <w:gridCol w:w="3668"/>
      </w:tblGrid>
      <w:tr w:rsidR="00583762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  <w:tr w:rsidR="00583762" w:rsidRPr="00A6139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</w:tbl>
    <w:p w:rsidR="00583762" w:rsidRDefault="00583762">
      <w:pPr>
        <w:sectPr w:rsidR="005837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3762" w:rsidRDefault="00AA5A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91"/>
        <w:gridCol w:w="4520"/>
        <w:gridCol w:w="2061"/>
        <w:gridCol w:w="2088"/>
        <w:gridCol w:w="3581"/>
      </w:tblGrid>
      <w:tr w:rsidR="00583762">
        <w:trPr>
          <w:trHeight w:val="144"/>
          <w:tblCellSpacing w:w="20" w:type="nil"/>
        </w:trPr>
        <w:tc>
          <w:tcPr>
            <w:tcW w:w="7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  <w:tr w:rsidR="00583762" w:rsidRPr="00A6139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A613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583762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83762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83762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83762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83762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83762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</w:tbl>
    <w:p w:rsidR="00583762" w:rsidRDefault="00583762">
      <w:pPr>
        <w:sectPr w:rsidR="005837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3762" w:rsidRDefault="00583762">
      <w:pPr>
        <w:sectPr w:rsidR="005837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3762" w:rsidRDefault="00AA5AF4">
      <w:pPr>
        <w:spacing w:after="0"/>
        <w:ind w:left="120"/>
      </w:pPr>
      <w:bookmarkStart w:id="5" w:name="block-3384203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83762" w:rsidRDefault="00AA5A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54"/>
        <w:gridCol w:w="4394"/>
        <w:gridCol w:w="1803"/>
        <w:gridCol w:w="1951"/>
        <w:gridCol w:w="1482"/>
        <w:gridCol w:w="3356"/>
      </w:tblGrid>
      <w:tr w:rsidR="00583762">
        <w:trPr>
          <w:trHeight w:val="144"/>
          <w:tblCellSpacing w:w="20" w:type="nil"/>
        </w:trPr>
        <w:tc>
          <w:tcPr>
            <w:tcW w:w="5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жизни, положение и 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повинности населения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верования и культура 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древних индийцев.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императорской власти / Всероссийская проверочная работа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Великого переселения 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народов. Рим и варвары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</w:tbl>
    <w:p w:rsidR="00583762" w:rsidRDefault="00583762">
      <w:pPr>
        <w:sectPr w:rsidR="005837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3762" w:rsidRDefault="00AA5A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2"/>
        <w:gridCol w:w="4669"/>
        <w:gridCol w:w="1854"/>
        <w:gridCol w:w="1935"/>
        <w:gridCol w:w="1475"/>
        <w:gridCol w:w="2934"/>
      </w:tblGrid>
      <w:tr w:rsidR="00583762">
        <w:trPr>
          <w:trHeight w:val="144"/>
          <w:tblCellSpacing w:w="20" w:type="nil"/>
        </w:trPr>
        <w:tc>
          <w:tcPr>
            <w:tcW w:w="5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3762" w:rsidRPr="00A6139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Pr="00A61390" w:rsidRDefault="00AA5AF4">
            <w:pPr>
              <w:spacing w:after="0"/>
              <w:ind w:left="135"/>
              <w:rPr>
                <w:lang w:val="ru-RU"/>
              </w:rPr>
            </w:pPr>
            <w:r w:rsidRPr="00A61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13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https://m.edsoo.ru/8a17f560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https://m.edsoo.ru/8a17f66e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https://m.edsoo.ru/8a17f790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https://m.edsoo.ru/8a17f916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https://m.edsoo.ru/8a17fad8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Руси в IX-XI вв.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https://m.edsoo.ru/8a17ff2e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https://m.edsoo.ru/8a180140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конце X — начале XII 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https://m.edsoo.ru/8a18030c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https://m.edsoo.ru/8a1804f6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политика русских князей в конце X — первой трети XII 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https://m.edsoo.ru/8a1806a4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церковь в X- начале XII 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https://m.edsoo.ru/8a180848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Древнерусское право: Русская Правда, церковные уставы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https://m.edsoo.ru/8a180c26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https://m.edsoo.ru/8a180e06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https://m.edsoo.ru/8a180fd2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https://m.edsoo.ru/8a181194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https://m.edsoo.ru/8a18134c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«Русь в IX — начале XII в.»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https://m.edsoo.ru/8a181518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https://m.edsoo.ru/8a1816e4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https://m.edsoo.ru/8a181d1a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https://m.edsoo.ru/8a1821b6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https://m.edsoo.ru/8a18230a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https://m.edsoo.ru/8a182436]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«Русь в середине XII — начале XIII в.»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империи и ее завоевательные походы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https://m.edsoo.ru/8a182562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https://m.edsoo.ru/8a182954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https://m.edsoo.ru/8a182c92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https://m.edsoo.ru/8a182e5e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https://m.edsoo.ru/8a183002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https://m.edsoo.ru/8a1831d8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XIII–XV веках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https://m.edsoo.ru/8a1835b6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Руси в XIII-XIV вв.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https://m.edsoo.ru/8a1837d2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«Русские земли и их соседи в середине XIII — XIV в.» / Всероссийская проверочная работа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https://m.edsoo.ru/8a183994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Новгород и Псков в XV в : политический строй, отношения с Москвой, Ливонским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орденом, Ганзой, Великим княжеством Литовским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https://m.edsoo.ru/8a183e76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https://m.edsoo.ru/8a18402e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https://m.edsoo.ru/8a1841c8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системы управления единого государства при Иване III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https://m.edsoo.ru/8a184358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Русского государства в XV веке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https://m.edsoo.ru/8a1844de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https://m.edsoo.ru/8a18466e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«Формирование единого Русского государства в XV в.»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 древнейших времен до конца XV 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https://m.edsoo.ru/8a185154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</w:tbl>
    <w:p w:rsidR="00583762" w:rsidRDefault="00583762">
      <w:pPr>
        <w:sectPr w:rsidR="005837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3762" w:rsidRDefault="00AA5A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812"/>
        <w:gridCol w:w="1904"/>
        <w:gridCol w:w="1523"/>
        <w:gridCol w:w="2873"/>
      </w:tblGrid>
      <w:tr w:rsidR="00583762">
        <w:trPr>
          <w:trHeight w:val="144"/>
          <w:tblCellSpacing w:w="20" w:type="nil"/>
        </w:trPr>
        <w:tc>
          <w:tcPr>
            <w:tcW w:w="5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https://m.edsoo.ru/88649f52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https://m.edsoo.ru/8864a1a0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 конца XV — XVI в. и их последствия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https://m.edsoo.ru/8864a36c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Социально-экономические изменения в европейском обществе в XVI-XVII вв.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https://m.edsoo.ru/8864a4ca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социальной структуре общества в XVI-XVII вв.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https://m.edsoo.ru/8864a5e2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https://m.edsoo.ru/8864a786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https://m.edsoo.ru/8864a8da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https://m.edsoo.ru/8864aa24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https://m.edsoo.ru/8864ab78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Национально-освободительное движение в Нидерландах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https://m.edsoo.ru/8864acea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https://m.edsoo.ru/8864ae16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Англия в XVI-XVII вв.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https://m.edsoo.ru/8864af38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Английская революция середины XVII 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https://m.edsoo.ru/8864b050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https://m.edsoo.ru/8864b37a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за первенство, военные конфликты между европейскими державами в XVI-XVII вв.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https://m.edsoo.ru/8864b4c4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https://m.edsoo.ru/8864b5e6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https://m.edsoo.ru/8864b6f4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https://m.edsoo.ru/8864b802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https://m.edsoo.ru/8864b924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XVI-XVII вв.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https://m.edsoo.ru/8864ba46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XVI-XVII вв.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https://m.edsoo.ru/8864bb86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искусство стран Востока в XVI—XVII вв.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https://m.edsoo.ru/8864bd8e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https://m.edsoo.ru/8864bf32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Завершение объединения русских земель. Внешняя политика Московского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княжества в первой трети XVI 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https://m.edsoo.ru/8a1852e4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https://m.edsoo.ru/8a18546a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https://m.edsoo.ru/8a1855e6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Ивана IV. Регентство Елены Глинской. Период боярского правления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https://m.edsoo.ru/8a185780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Принятие Иваном IV царского титула. Реформы середины XVI 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https://m.edsoo.ru/8a185906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 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https://m.edsoo.ru/8a185d34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https://m.edsoo.ru/8a185eba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https://m.edsoo.ru/8a18602c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https://m.edsoo.ru/8a1861b2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https://m.edsoo.ru/8a186356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https://m.edsoo.ru/8a1864dc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https://m.edsoo.ru/8a186856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конце XVI 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https://m.edsoo.ru/8a1869dc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XVI в.»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https://m.edsoo.ru/8a186b6c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Смутное время начала XVII 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https://m.edsoo.ru/8a186d1a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https://m.edsoo.ru/8a186eb4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Лжедмитрий II. Военная интервенция в Россию и борьба с ней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https://m.edsoo.ru/8a187076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https://m.edsoo.ru/8a187242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https://m.edsoo.ru/8a1873fa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https://m.edsoo.ru/8a187878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https://m.edsoo.ru/8a187a6c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https://m.edsoo.ru/8a187e90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https://m.edsoo.ru/8a188070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https://m.edsoo.ru/8a18821e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https://m.edsoo.ru/8a1883ea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https://m.edsoo.ru/8a1885b6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https://m.edsoo.ru/8a188a70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 XVII 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https://m.edsoo.ru/8a188c50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 XVII 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https://m.edsoo.ru/8a188e08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Городские восстания середины XVII в. Денежная реформа 1654 г. Медный бунт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https://m.edsoo.ru/8a188f7a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https://m.edsoo.ru/8a189308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https://m.edsoo.ru/8a189132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https://m.edsoo.ru/8a1896f0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XVII 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https://m.edsoo.ru/8a1898d0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https://m.edsoo.ru/8a189a88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https://m.edsoo.ru/8a189dda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России со странами Западной Европы и Востока / Всероссийская проверочная работа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https://m.edsoo.ru/8a189c2c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новых территорий. Народы России в XVII 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https://m.edsoo.ru/8a189f92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темам «Смута» и «Россия в XVII в.»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картине мира человека в XVI—XVII вв. и повседневная жизнь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https://m.edsoo.ru/8a18a41a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в XVI-XVII вв.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https://m.edsoo.ru/8a18a604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Изобразительное искусство XVI-XVII вв.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https://m.edsoo.ru/8a18a7b2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Летописание и начало книгопечатания XVII 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https://m.edsoo.ru/8a18a99c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 и научных знаний в XVI-XVII вв.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https://m.edsoo.ru/8a18ab68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XVI‒XVII вв.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https://m.edsoo.ru/8a18afdc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"Россия в XVI-XVII вв.: от Великого княжества к царству"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https://m.edsoo.ru/8a18b1d0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</w:tbl>
    <w:p w:rsidR="00583762" w:rsidRDefault="00583762">
      <w:pPr>
        <w:sectPr w:rsidR="005837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3762" w:rsidRDefault="00AA5A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1"/>
        <w:gridCol w:w="4600"/>
        <w:gridCol w:w="1904"/>
        <w:gridCol w:w="1971"/>
        <w:gridCol w:w="1503"/>
        <w:gridCol w:w="2873"/>
      </w:tblGrid>
      <w:tr w:rsidR="00583762">
        <w:trPr>
          <w:trHeight w:val="144"/>
          <w:tblCellSpacing w:w="20" w:type="nil"/>
        </w:trPr>
        <w:tc>
          <w:tcPr>
            <w:tcW w:w="5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https://m.edsoo.ru/8864c086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https://m.edsoo.ru/8864c1a8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https://m.edsoo.ru/8864c2c0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Монархии в Европе XVIII в.: абсолютные и парламентские монархии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https://m.edsoo.ru/8864c3f6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https://m.edsoo.ru/8864c536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https://m.edsoo.ru/8864c6d0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https://m.edsoo.ru/8864c892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Германские государства, монархия Габсбургов, итальянские земли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https://m.edsoo.ru/8864c9c8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https://m.edsoo.ru/8864cae0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английских колоний на американской земле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https://m.edsoo.ru/8864cc0c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Первый Континентальный конгресс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(1774) и начало Войны за независимость.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https://m.edsoo.ru/8864cd24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Причины, хронологические рамки и основные этапы Французской революции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https://m.edsoo.ru/8864ce3c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https://m.edsoo.ru/8864cf5e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https://m.edsoo.ru/8864d080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https://m.edsoo.ru/8864d418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https://m.edsoo.ru/8864d562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https://m.edsoo.ru/8864d6ac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https://m.edsoo.ru/8864d7c4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https://m.edsoo.ru/8864d8dc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https://m.edsoo.ru/8864d9f4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https://m.edsoo.ru/8864db0c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стран Востока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https://m.edsoo.ru/8864dc56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https://m.edsoo.ru/8864dea4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Введение. Россия в конце XVII-XVIII в.: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 царства к империи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https://m.edsoo.ru/8a18b356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https://m.edsoo.ru/8a18b720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Петра I, борьба за власть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https://m.edsoo.ru/8a18ba40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политика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https://m.edsoo.ru/8a18bbee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https://m.edsoo.ru/8a18bd74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https://m.edsoo.ru/8a18bef0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https://m.edsoo.ru/8a18c094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Церковная реформа. Упразднение патриаршества, учреждение Синода. Положение инославных конфессий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https://m.edsoo.ru/8a18c620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https://m.edsoo.ru/8a18c7ec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первой четверти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https://m.edsoo.ru/8a18c97c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Преобразования Петра I в области культуры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https://m.edsoo.ru/8a18cb0c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эпоху преобразований Петра I»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https://m.edsoo.ru/8a18ce0e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Кондиции «верховников» и приход 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власти Анны Иоанновны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https://m.edsoo.ru/8a18cfa8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https://m.edsoo.ru/8a18d1d8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https://m.edsoo.ru/8a18d368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https://m.edsoo.ru/8a18d516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III. Переворот 28 июня 1762 г.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https://m.edsoo.ru/8a18d6a6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https://m.edsoo.ru/8a18d840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после Петра I. Дворцовые перевороты»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https://m.edsoo.ru/8a18d9e4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https://m.edsoo.ru/8a18dc14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https://m.edsoo.ru/8a18ddc2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Административно-территориальная и сословная реформы Екатерины II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https://m.edsoo.ru/8a18dfb6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во второй половине XVIII века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https://m.edsoo.ru/8a18e16e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и народы России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https://m.edsoo.ru/8a18e59c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во второй половине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https://m.edsoo.ru/8a18e722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промышленности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https://m.edsoo.ru/8a18e858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торговля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https://m.edsoo.ru/8a18e9d4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https://m.edsoo.ru/8a18ebc8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https://m.edsoo.ru/8a18ed6c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второй половины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https://m.edsoo.ru/8a18ef42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https://m.edsoo.ru/8a18f118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России в разделах Речи Посполитой / Всероссийская проверочная работа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https://m.edsoo.ru/8a18f302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https://m.edsoo.ru/8a18f4b0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абсолютизма при Павле I.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https://m.edsoo.ru/8a18f668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Павла I в области внешней политики. Дворцовый переворот 11 марта 1801 г.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https://m.edsoo.ru/8a18f8ca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https://m.edsoo.ru/8a18fa6e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1760-1790-х гг. Правление Екатерины II и Павла I»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https://m.edsoo.ru/8a18fbb8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культура и культура народов России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https://m.edsoo.ru/8a18fcf8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https://m.edsoo.ru/8a18fe6a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наука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https://m.edsoo.ru/8a190022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России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https://m.edsoo.ru/8a1901ee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https://m.edsoo.ru/8a1907f2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"Россия в XVII-XVIII вв.: от царства к империи"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</w:tbl>
    <w:p w:rsidR="00583762" w:rsidRDefault="00583762">
      <w:pPr>
        <w:sectPr w:rsidR="005837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3762" w:rsidRDefault="00AA5A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800"/>
        <w:gridCol w:w="1894"/>
        <w:gridCol w:w="1443"/>
        <w:gridCol w:w="2861"/>
      </w:tblGrid>
      <w:tr w:rsidR="00583762">
        <w:trPr>
          <w:trHeight w:val="144"/>
          <w:tblCellSpacing w:w="20" w:type="nil"/>
        </w:trPr>
        <w:tc>
          <w:tcPr>
            <w:tcW w:w="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3762" w:rsidRDefault="005837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3762" w:rsidRDefault="00583762"/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XIX- начала XX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https://m.edsoo.ru/8864dff8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Провозглашение империи Наполеона I во Франции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https://m.edsoo.ru/8864e17e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https://m.edsoo.ru/8864e2dc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https://m.edsoo.ru/8864e44e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течения и партии в XIX веке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https://m.edsoo.ru/8864e584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Франция, Великобритания в XIX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https://m.edsoo.ru/8864e6b0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https://m.edsoo.ru/8864e912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https://m.edsoo.ru/8864eb56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середине XIX - начале XX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https://m.edsoo.ru/8864ece6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 в середине XIX - начале XX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 и Юго-Восточной Европы во второй половине XIX — начале XX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https://m.edsoo.ru/8864f0a6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Соединенные Штаты Америки в середине XIX - начале XX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https://m.edsoo.ru/8864f1e6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и социально-политическое развитие стран Европы и США в конце XIX — начале ХХ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https://m.edsoo.ru/8864f2fe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Япония и Китай в XIX - начале XX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https://m.edsoo.ru/8864f5d8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XIX - начале XX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https://m.edsoo.ru/8864f6f0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XIX - начале XX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https://m.edsoo.ru/8864f83a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https://m.edsoo.ru/8864f9b6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Научные открытия и технические изобретения в XIX — начале ХХ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https://m.edsoo.ru/8864fb6e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XIX — начала ХХ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https://m.edsoo.ru/8864fcea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отношения, конфликты и войны в конце XIX — начале ХХ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https://m.edsoo.ru/8864fe16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XIX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https://m.edsoo.ru/8864ff2e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Российская империя в XIX- начале XX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https://m.edsoo.ru/8a190996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Проекты либеральных реформ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Александра I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https://m.edsoo.ru/8a190b80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начале XIX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https://m.edsoo.ru/8a190d10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Отечественная война 1812 г. — важнейшее событие российской и мировой истории XIX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https://m.edsoo.ru/8a190ebe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https://m.edsoo.ru/8a19109e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https://m.edsoo.ru/8a1912ce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https://m.edsoo.ru/8a191490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https://m.edsoo.ru/8a191648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Реформаторские и консервативные тенденции в политике Николая I.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https://m.edsoo.ru/8a191cec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во второй четверти XIX века. Крымская война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https://m.edsoo.ru/8a19223c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https://m.edsoo.ru/8a191f12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https://m.edsoo.ru/8a1920c0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первой половине XIX века»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https://m.edsoo.ru/8a19261a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https://m.edsoo.ru/8a192912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https://m.edsoo.ru/8a19278c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https://m.edsoo.ru/8a192ad4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https://m.edsoo.ru/8a192c5a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https://m.edsoo.ru/8a192da4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https://m.edsoo.ru/8a19316e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https://m.edsoo.ru/8a1933da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https://m.edsoo.ru/8a193542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https://m.edsoo.ru/8a1936a0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https://m.edsoo.ru/8a193862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«Социальная и правовая модернизация страны при Александре II»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https://m.edsoo.ru/8a193a06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сферы и направления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внешнеполитических интересов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https://m.edsoo.ru/8a193b82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https://m.edsoo.ru/8a193cae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https://m.edsoo.ru/8a193e5c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во второй половине XIX века»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народов России во второй половине XIX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https://m.edsoo.ru/8a193f88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https://m.edsoo.ru/8a1940b4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второй половины XIX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https://m.edsoo.ru/8a1941cc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https://m.edsoo.ru/8a1942e4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https://m.edsoo.ru/8a1943f2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https://m.edsoo.ru/8a194500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Идейные течения и общественное движение второй половины XIX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https://m.edsoo.ru/8a1946ae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https://m.edsoo.ru/8a1947d0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https://m.edsoo.ru/8a1948de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https://m.edsoo.ru/8a194a00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системе международных отношений в начале XX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https://m.edsoo.ru/8a194b0e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https://m.edsoo.ru/8a194c1c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https://m.edsoo.ru/8a194d34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https://m.edsoo.ru/8a194f5a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XIX ‒ начале ХХ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https://m.edsoo.ru/8a1954e6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«Российская империя в XIX — начале XX века»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https://m.edsoo.ru/8a195608</w:t>
              </w:r>
            </w:hyperlink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СССР. Влияние революционных событий в России на общемировые процессы XX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начале XXI в. Восстановление единого правового пространства страны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Федерация на современном этапе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583762" w:rsidRDefault="00583762">
            <w:pPr>
              <w:spacing w:after="0"/>
              <w:ind w:left="135"/>
            </w:pPr>
          </w:p>
        </w:tc>
      </w:tr>
      <w:tr w:rsidR="005837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85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83762" w:rsidRDefault="00AA5A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3762" w:rsidRDefault="00583762"/>
        </w:tc>
      </w:tr>
    </w:tbl>
    <w:p w:rsidR="00583762" w:rsidRDefault="00583762">
      <w:pPr>
        <w:sectPr w:rsidR="005837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3762" w:rsidRDefault="00583762">
      <w:pPr>
        <w:sectPr w:rsidR="005837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3762" w:rsidRDefault="00AA5AF4">
      <w:pPr>
        <w:spacing w:after="0"/>
        <w:ind w:left="120"/>
      </w:pPr>
      <w:bookmarkStart w:id="6" w:name="block-33842033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83762" w:rsidRDefault="00AA5AF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83762" w:rsidRDefault="00AA5AF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• История. История России. С древнейших времен до начала XVI века: 6-й класс: учебник; 3-е, переработанное, 6 класс / Черникова Т.В., Чиликин К.П.; под общ. ред. Мединского В.Р.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История России. XVI - конец XVII века, 7 класс/ Черникова Т.В., Пазин Р.В.; под общей редакцией Мединского В.Р.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История России. Конец XVII - XVIII века, 8 класс/ Черникова Т.В. Агафонов С.В.; под общей редакцией Мединского В.Р.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История России. 1801 - 1914, 9 класс / Соловьев К.А., Шевырев А.П.; под редакцией Петрова Ю.А. Общество с ограниченной ответственностью «Русское слово-учебник»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Всеобщая история. История Средних веков, 6 класс/ Бойцов М.А., Шукуров Р.М.; под редакцией Карпова С.П. Общество с ограниченной ответственностью «Русское слово-учебник»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Всеобщая история. История Нового времени. Конец XV - XVII век, 7 класс/ Дмитриева О.В.; под редакцией Карпова С.П. Общество с ограниченной ответственностью «Русское слово-учебник»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Всеобщая история. История Нового времени. XVIII век, 8 класс/ Загладин </w:t>
      </w:r>
      <w:r>
        <w:rPr>
          <w:rFonts w:ascii="Times New Roman" w:hAnsi="Times New Roman"/>
          <w:color w:val="000000"/>
          <w:sz w:val="28"/>
        </w:rPr>
        <w:lastRenderedPageBreak/>
        <w:t>Н.В., Белоусов Л.С., Пименова Л.А.; под редакцией Карпова С.П. Общество с ограниченной ответственностью «Русское слово-учебник»</w:t>
      </w:r>
      <w:r>
        <w:rPr>
          <w:sz w:val="28"/>
        </w:rPr>
        <w:br/>
      </w:r>
      <w:bookmarkStart w:id="7" w:name="c6612d7c-6144-4cab-b55c-f60ef824c9f9"/>
      <w:r>
        <w:rPr>
          <w:rFonts w:ascii="Times New Roman" w:hAnsi="Times New Roman"/>
          <w:color w:val="000000"/>
          <w:sz w:val="28"/>
        </w:rPr>
        <w:t xml:space="preserve"> • История. Всеобщая история. История Древнего мира: учебник для 5 класса общеобразовательных организаций, 5 класс / Никишин В.О., Стрелков А.В., Томашевич О.В. и др.; под научной редакцией Карпова С.П. Общество с ограниченной ответственностью «Русское слово – учебник»</w:t>
      </w:r>
      <w:bookmarkEnd w:id="7"/>
    </w:p>
    <w:p w:rsidR="00583762" w:rsidRDefault="00AA5AF4">
      <w:pPr>
        <w:spacing w:after="0" w:line="480" w:lineRule="auto"/>
        <w:ind w:left="120"/>
      </w:pPr>
      <w:bookmarkStart w:id="8" w:name="68f33cfc-0a1b-42f0-8cbb-6f53d3fe808b"/>
      <w:r>
        <w:rPr>
          <w:rFonts w:ascii="Times New Roman" w:hAnsi="Times New Roman"/>
          <w:color w:val="000000"/>
          <w:sz w:val="28"/>
        </w:rPr>
        <w:t>Всеобщая история. История Нового времени. XIX - начало XXв.: учебник для 8 класса общеобразовательных организаций / Н.В. Загладин. - 4-е изд. - М.: ООО "Русское слово - учебник", 2017</w:t>
      </w:r>
      <w:bookmarkEnd w:id="8"/>
    </w:p>
    <w:p w:rsidR="00583762" w:rsidRDefault="00583762">
      <w:pPr>
        <w:spacing w:after="0"/>
        <w:ind w:left="120"/>
      </w:pPr>
    </w:p>
    <w:p w:rsidR="00583762" w:rsidRDefault="00AA5AF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83762" w:rsidRDefault="00AA5AF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Ф.А. Михайловский. Методическое пособие к учебнику В.О. Никишина, А.В. Стрелкова, О.В.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Томашевич, Ф.А. Михаловский. Всеобщая история. История древнего мира. 2020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Методическое пособие. К учебнику М.А. Бойцова, Р.М. Шукурова Всеобщая история. История Средних веков под науч. ред. С.П. Карпова для 6 класса общеобразовательных организаций.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Методическое пособие. К учебнику Е.В. Пчелова, П.В. Лукина История России с древнейших времён до начала XVI века. 6 класс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Методическое пособие. К учебнику О.В. Дмитриевой Всеобщая история. История Нового времени. Конец XV—XVIII в. для 7 класса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Методическое пособие. К учебнику Е.В. Пчелова, П.В. Лукина История России. XVI–XVII века для 7 класса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Методическое пособие к учебнику О.В. Дмитриевой «Всеобщая история. История Нового времени. Конец XV—XVIII в.»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Методическое пособие к учебнику В.Н. Захарова, Е.В. Пчелова «История России. XVIII век» для 8 класса общеобразовательных организаций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Методическое пособие к учебнику К.А. Соловьёва, А.П. Шевырёва «История России. 1801–1914» для 9 класса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Методическое пособие к учебнику Н.В. Загладина, Л.С. Белоусова, Л.А. Пименовой «Всеобщая история. История Нового времени. ХIX - начало XX века»</w:t>
      </w:r>
      <w:r>
        <w:rPr>
          <w:sz w:val="28"/>
        </w:rPr>
        <w:br/>
      </w:r>
      <w:bookmarkStart w:id="9" w:name="1cc6b14d-c379-4145-83ce-d61c41a33d45"/>
      <w:bookmarkEnd w:id="9"/>
    </w:p>
    <w:p w:rsidR="00583762" w:rsidRDefault="00583762">
      <w:pPr>
        <w:spacing w:after="0"/>
        <w:ind w:left="120"/>
      </w:pPr>
    </w:p>
    <w:p w:rsidR="00583762" w:rsidRDefault="00AA5AF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583762" w:rsidRDefault="00AA5AF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http://www.world-history.ru/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http://www.shm.ru/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http://kreml.ru/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http://rusmuseum.ru/</w:t>
      </w:r>
      <w:r>
        <w:rPr>
          <w:sz w:val="28"/>
        </w:rPr>
        <w:br/>
      </w:r>
      <w:bookmarkStart w:id="10" w:name="954910a6-450c-47a0-80e2-529fad0f6e94"/>
      <w:r>
        <w:rPr>
          <w:rFonts w:ascii="Times New Roman" w:hAnsi="Times New Roman"/>
          <w:color w:val="000000"/>
          <w:sz w:val="28"/>
        </w:rPr>
        <w:t xml:space="preserve"> http://statehistory.ru/</w:t>
      </w:r>
      <w:bookmarkEnd w:id="10"/>
    </w:p>
    <w:p w:rsidR="00583762" w:rsidRDefault="00583762">
      <w:pPr>
        <w:sectPr w:rsidR="00583762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AA5AF4" w:rsidRDefault="00AA5AF4"/>
    <w:sectPr w:rsidR="00AA5AF4" w:rsidSect="0058376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5F3F"/>
    <w:multiLevelType w:val="multilevel"/>
    <w:tmpl w:val="768697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1E4620"/>
    <w:multiLevelType w:val="multilevel"/>
    <w:tmpl w:val="FF9A5A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A22EC0"/>
    <w:multiLevelType w:val="multilevel"/>
    <w:tmpl w:val="5A3060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42772C"/>
    <w:multiLevelType w:val="multilevel"/>
    <w:tmpl w:val="2CAC37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55220C"/>
    <w:multiLevelType w:val="multilevel"/>
    <w:tmpl w:val="CDA4AC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BD0289"/>
    <w:multiLevelType w:val="multilevel"/>
    <w:tmpl w:val="C4160B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ED5F59"/>
    <w:multiLevelType w:val="multilevel"/>
    <w:tmpl w:val="3D3EDE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324ADB"/>
    <w:multiLevelType w:val="multilevel"/>
    <w:tmpl w:val="CACA3A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5A38D7"/>
    <w:multiLevelType w:val="multilevel"/>
    <w:tmpl w:val="93BE5D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E3B369E"/>
    <w:multiLevelType w:val="multilevel"/>
    <w:tmpl w:val="219EF7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9F487A"/>
    <w:multiLevelType w:val="multilevel"/>
    <w:tmpl w:val="6E7C11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217861"/>
    <w:multiLevelType w:val="multilevel"/>
    <w:tmpl w:val="EBAEF2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0475D0"/>
    <w:multiLevelType w:val="multilevel"/>
    <w:tmpl w:val="1C3CB0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90708F1"/>
    <w:multiLevelType w:val="multilevel"/>
    <w:tmpl w:val="7FBCE3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9D847B7"/>
    <w:multiLevelType w:val="multilevel"/>
    <w:tmpl w:val="E25EDE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A8E2AC9"/>
    <w:multiLevelType w:val="multilevel"/>
    <w:tmpl w:val="2EF260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C5A7CCA"/>
    <w:multiLevelType w:val="multilevel"/>
    <w:tmpl w:val="42E6EA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DDB4B83"/>
    <w:multiLevelType w:val="multilevel"/>
    <w:tmpl w:val="54DE1B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E2F40B8"/>
    <w:multiLevelType w:val="multilevel"/>
    <w:tmpl w:val="45D2D4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E5E5734"/>
    <w:multiLevelType w:val="multilevel"/>
    <w:tmpl w:val="71FC2D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20D38AC"/>
    <w:multiLevelType w:val="multilevel"/>
    <w:tmpl w:val="99E2D7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40C48E2"/>
    <w:multiLevelType w:val="multilevel"/>
    <w:tmpl w:val="7278E3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502172B"/>
    <w:multiLevelType w:val="multilevel"/>
    <w:tmpl w:val="F38855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BA36C64"/>
    <w:multiLevelType w:val="multilevel"/>
    <w:tmpl w:val="0D0011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E572645"/>
    <w:multiLevelType w:val="multilevel"/>
    <w:tmpl w:val="C73AA7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28B53B6"/>
    <w:multiLevelType w:val="multilevel"/>
    <w:tmpl w:val="529200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3AA5E06"/>
    <w:multiLevelType w:val="multilevel"/>
    <w:tmpl w:val="9EACC7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8725522"/>
    <w:multiLevelType w:val="multilevel"/>
    <w:tmpl w:val="5D46B9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A937F61"/>
    <w:multiLevelType w:val="multilevel"/>
    <w:tmpl w:val="DE1803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BC31ADF"/>
    <w:multiLevelType w:val="multilevel"/>
    <w:tmpl w:val="3FFAD9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FA8763C"/>
    <w:multiLevelType w:val="multilevel"/>
    <w:tmpl w:val="5F84B9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4BD67FA"/>
    <w:multiLevelType w:val="multilevel"/>
    <w:tmpl w:val="574ED0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58C09EC"/>
    <w:multiLevelType w:val="multilevel"/>
    <w:tmpl w:val="9DF660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1A50910"/>
    <w:multiLevelType w:val="multilevel"/>
    <w:tmpl w:val="B588B9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297667B"/>
    <w:multiLevelType w:val="multilevel"/>
    <w:tmpl w:val="82940C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4DD13C7"/>
    <w:multiLevelType w:val="multilevel"/>
    <w:tmpl w:val="FE4C48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7944004"/>
    <w:multiLevelType w:val="multilevel"/>
    <w:tmpl w:val="34F871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8D426B9"/>
    <w:multiLevelType w:val="multilevel"/>
    <w:tmpl w:val="888E35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3"/>
  </w:num>
  <w:num w:numId="3">
    <w:abstractNumId w:val="32"/>
  </w:num>
  <w:num w:numId="4">
    <w:abstractNumId w:val="16"/>
  </w:num>
  <w:num w:numId="5">
    <w:abstractNumId w:val="15"/>
  </w:num>
  <w:num w:numId="6">
    <w:abstractNumId w:val="2"/>
  </w:num>
  <w:num w:numId="7">
    <w:abstractNumId w:val="36"/>
  </w:num>
  <w:num w:numId="8">
    <w:abstractNumId w:val="20"/>
  </w:num>
  <w:num w:numId="9">
    <w:abstractNumId w:val="6"/>
  </w:num>
  <w:num w:numId="10">
    <w:abstractNumId w:val="26"/>
  </w:num>
  <w:num w:numId="11">
    <w:abstractNumId w:val="33"/>
  </w:num>
  <w:num w:numId="12">
    <w:abstractNumId w:val="7"/>
  </w:num>
  <w:num w:numId="13">
    <w:abstractNumId w:val="29"/>
  </w:num>
  <w:num w:numId="14">
    <w:abstractNumId w:val="10"/>
  </w:num>
  <w:num w:numId="15">
    <w:abstractNumId w:val="24"/>
  </w:num>
  <w:num w:numId="16">
    <w:abstractNumId w:val="11"/>
  </w:num>
  <w:num w:numId="17">
    <w:abstractNumId w:val="4"/>
  </w:num>
  <w:num w:numId="18">
    <w:abstractNumId w:val="22"/>
  </w:num>
  <w:num w:numId="19">
    <w:abstractNumId w:val="17"/>
  </w:num>
  <w:num w:numId="20">
    <w:abstractNumId w:val="31"/>
  </w:num>
  <w:num w:numId="21">
    <w:abstractNumId w:val="5"/>
  </w:num>
  <w:num w:numId="22">
    <w:abstractNumId w:val="19"/>
  </w:num>
  <w:num w:numId="23">
    <w:abstractNumId w:val="23"/>
  </w:num>
  <w:num w:numId="24">
    <w:abstractNumId w:val="9"/>
  </w:num>
  <w:num w:numId="25">
    <w:abstractNumId w:val="18"/>
  </w:num>
  <w:num w:numId="26">
    <w:abstractNumId w:val="28"/>
  </w:num>
  <w:num w:numId="27">
    <w:abstractNumId w:val="21"/>
  </w:num>
  <w:num w:numId="28">
    <w:abstractNumId w:val="14"/>
  </w:num>
  <w:num w:numId="29">
    <w:abstractNumId w:val="30"/>
  </w:num>
  <w:num w:numId="30">
    <w:abstractNumId w:val="0"/>
  </w:num>
  <w:num w:numId="31">
    <w:abstractNumId w:val="1"/>
  </w:num>
  <w:num w:numId="32">
    <w:abstractNumId w:val="35"/>
  </w:num>
  <w:num w:numId="33">
    <w:abstractNumId w:val="27"/>
  </w:num>
  <w:num w:numId="34">
    <w:abstractNumId w:val="12"/>
  </w:num>
  <w:num w:numId="35">
    <w:abstractNumId w:val="25"/>
  </w:num>
  <w:num w:numId="36">
    <w:abstractNumId w:val="3"/>
  </w:num>
  <w:num w:numId="37">
    <w:abstractNumId w:val="37"/>
  </w:num>
  <w:num w:numId="38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hideGrammaticalErrors/>
  <w:defaultTabStop w:val="708"/>
  <w:characterSpacingControl w:val="doNotCompress"/>
  <w:compat/>
  <w:rsids>
    <w:rsidRoot w:val="00583762"/>
    <w:rsid w:val="003E30A3"/>
    <w:rsid w:val="00583762"/>
    <w:rsid w:val="00631B1B"/>
    <w:rsid w:val="00710569"/>
    <w:rsid w:val="009E0938"/>
    <w:rsid w:val="00A61390"/>
    <w:rsid w:val="00AA5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8376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837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E0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E0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25" Type="http://schemas.openxmlformats.org/officeDocument/2006/relationships/hyperlink" Target="https://m.edsoo.ru/8a18ce0e" TargetMode="External"/><Relationship Id="rId346" Type="http://schemas.openxmlformats.org/officeDocument/2006/relationships/hyperlink" Target="https://m.edsoo.ru/8a18f4b0" TargetMode="External"/><Relationship Id="rId367" Type="http://schemas.openxmlformats.org/officeDocument/2006/relationships/hyperlink" Target="https://m.edsoo.ru/8864f2fe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227" Type="http://schemas.openxmlformats.org/officeDocument/2006/relationships/hyperlink" Target="https://m.edsoo.ru/8864a5e2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269" Type="http://schemas.openxmlformats.org/officeDocument/2006/relationships/hyperlink" Target="https://m.edsoo.ru/8a18821e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15" Type="http://schemas.openxmlformats.org/officeDocument/2006/relationships/hyperlink" Target="https://m.edsoo.ru/8a18b720" TargetMode="External"/><Relationship Id="rId336" Type="http://schemas.openxmlformats.org/officeDocument/2006/relationships/hyperlink" Target="https://m.edsoo.ru/8a18e16e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d10" TargetMode="External"/><Relationship Id="rId399" Type="http://schemas.openxmlformats.org/officeDocument/2006/relationships/hyperlink" Target="https://m.edsoo.ru/8a1936a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26" Type="http://schemas.openxmlformats.org/officeDocument/2006/relationships/hyperlink" Target="https://m.edsoo.ru/8a18cfa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5d8" TargetMode="External"/><Relationship Id="rId389" Type="http://schemas.openxmlformats.org/officeDocument/2006/relationships/hyperlink" Target="https://m.edsoo.ru/8a1923b8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786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281" Type="http://schemas.openxmlformats.org/officeDocument/2006/relationships/hyperlink" Target="https://m.edsoo.ru/8a189dda" TargetMode="External"/><Relationship Id="rId316" Type="http://schemas.openxmlformats.org/officeDocument/2006/relationships/hyperlink" Target="https://m.edsoo.ru/8a18ba40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e2dc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71" Type="http://schemas.openxmlformats.org/officeDocument/2006/relationships/hyperlink" Target="https://m.edsoo.ru/8a1885b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48" Type="http://schemas.openxmlformats.org/officeDocument/2006/relationships/hyperlink" Target="https://m.edsoo.ru/8a18f8ca" TargetMode="External"/><Relationship Id="rId369" Type="http://schemas.openxmlformats.org/officeDocument/2006/relationships/hyperlink" Target="https://m.edsoo.ru/8864f6f0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415" Type="http://schemas.openxmlformats.org/officeDocument/2006/relationships/hyperlink" Target="https://m.edsoo.ru/8a194b0e" TargetMode="External"/><Relationship Id="rId240" Type="http://schemas.openxmlformats.org/officeDocument/2006/relationships/hyperlink" Target="https://m.edsoo.ru/8864b802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17" Type="http://schemas.openxmlformats.org/officeDocument/2006/relationships/hyperlink" Target="https://m.edsoo.ru/8a18bbee" TargetMode="External"/><Relationship Id="rId338" Type="http://schemas.openxmlformats.org/officeDocument/2006/relationships/hyperlink" Target="https://m.edsoo.ru/8a18e722" TargetMode="External"/><Relationship Id="rId359" Type="http://schemas.openxmlformats.org/officeDocument/2006/relationships/hyperlink" Target="https://m.edsoo.ru/8864e44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30" Type="http://schemas.openxmlformats.org/officeDocument/2006/relationships/hyperlink" Target="https://m.edsoo.ru/8864aa24" TargetMode="External"/><Relationship Id="rId251" Type="http://schemas.openxmlformats.org/officeDocument/2006/relationships/hyperlink" Target="https://m.edsoo.ru/8a185d34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28" Type="http://schemas.openxmlformats.org/officeDocument/2006/relationships/hyperlink" Target="https://m.edsoo.ru/8a18d368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381" Type="http://schemas.openxmlformats.org/officeDocument/2006/relationships/hyperlink" Target="https://m.edsoo.ru/8a1912ce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92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283" Type="http://schemas.openxmlformats.org/officeDocument/2006/relationships/hyperlink" Target="https://m.edsoo.ru/8a189f92" TargetMode="External"/><Relationship Id="rId318" Type="http://schemas.openxmlformats.org/officeDocument/2006/relationships/hyperlink" Target="https://m.edsoo.ru/8a18bd74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371" Type="http://schemas.openxmlformats.org/officeDocument/2006/relationships/hyperlink" Target="https://m.edsoo.ru/8864f9b6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52" Type="http://schemas.openxmlformats.org/officeDocument/2006/relationships/hyperlink" Target="https://m.edsoo.ru/8a185eba" TargetMode="External"/><Relationship Id="rId273" Type="http://schemas.openxmlformats.org/officeDocument/2006/relationships/hyperlink" Target="https://m.edsoo.ru/8a188c50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329" Type="http://schemas.openxmlformats.org/officeDocument/2006/relationships/hyperlink" Target="https://m.edsoo.ru/8a18d516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a46" TargetMode="External"/><Relationship Id="rId263" Type="http://schemas.openxmlformats.org/officeDocument/2006/relationships/hyperlink" Target="https://m.edsoo.ru/8a187242" TargetMode="External"/><Relationship Id="rId284" Type="http://schemas.openxmlformats.org/officeDocument/2006/relationships/hyperlink" Target="https://m.edsoo.ru/8a18a41a" TargetMode="External"/><Relationship Id="rId319" Type="http://schemas.openxmlformats.org/officeDocument/2006/relationships/hyperlink" Target="https://m.edsoo.ru/8a18bef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6a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72" Type="http://schemas.openxmlformats.org/officeDocument/2006/relationships/hyperlink" Target="https://m.edsoo.ru/8864fb6e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cea" TargetMode="External"/><Relationship Id="rId253" Type="http://schemas.openxmlformats.org/officeDocument/2006/relationships/hyperlink" Target="https://m.edsoo.ru/8a18602c" TargetMode="External"/><Relationship Id="rId274" Type="http://schemas.openxmlformats.org/officeDocument/2006/relationships/hyperlink" Target="https://m.edsoo.ru/8a188e08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c094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bc8" TargetMode="External"/><Relationship Id="rId362" Type="http://schemas.openxmlformats.org/officeDocument/2006/relationships/hyperlink" Target="https://m.edsoo.ru/8864e912" TargetMode="External"/><Relationship Id="rId383" Type="http://schemas.openxmlformats.org/officeDocument/2006/relationships/hyperlink" Target="https://m.edsoo.ru/8a191648" TargetMode="External"/><Relationship Id="rId418" Type="http://schemas.openxmlformats.org/officeDocument/2006/relationships/hyperlink" Target="https://m.edsoo.ru/8a194f5a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5154" TargetMode="External"/><Relationship Id="rId243" Type="http://schemas.openxmlformats.org/officeDocument/2006/relationships/hyperlink" Target="https://m.edsoo.ru/8864bb86" TargetMode="External"/><Relationship Id="rId264" Type="http://schemas.openxmlformats.org/officeDocument/2006/relationships/hyperlink" Target="https://m.edsoo.ru/8a1873fa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258" Type="http://schemas.openxmlformats.org/officeDocument/2006/relationships/hyperlink" Target="https://m.edsoo.ru/8a1869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99</Pages>
  <Words>25712</Words>
  <Characters>146564</Characters>
  <Application>Microsoft Office Word</Application>
  <DocSecurity>0</DocSecurity>
  <Lines>1221</Lines>
  <Paragraphs>343</Paragraphs>
  <ScaleCrop>false</ScaleCrop>
  <Company/>
  <LinksUpToDate>false</LinksUpToDate>
  <CharactersWithSpaces>171933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2024-09-17T05:06:00Z</cp:lastPrinted>
  <dcterms:created xsi:type="dcterms:W3CDTF">2024-09-23T06:28:00Z</dcterms:created>
  <dcterms:modified xsi:type="dcterms:W3CDTF">2024-09-23T06:28:00Z</dcterms:modified>
</cp:coreProperties>
</file>