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DA2C01">
        <w:rPr>
          <w:rFonts w:asciiTheme="majorBidi" w:hAnsiTheme="majorBidi" w:cstheme="majorBidi"/>
          <w:sz w:val="28"/>
          <w:szCs w:val="28"/>
        </w:rPr>
        <w:t>муниципальное общеобразовательное автономное учреждение "Средняя общеобразовательная школа № 5 села Пригорное муниципального образования город Новотроицк Оренбургской области"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DA2C01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DA2C0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DA2C0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DA2C0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A2C01">
              <w:rPr>
                <w:rFonts w:asciiTheme="majorBidi" w:hAnsiTheme="majorBidi" w:cstheme="majorBidi"/>
                <w:sz w:val="24"/>
                <w:szCs w:val="24"/>
              </w:rPr>
              <w:t>на заседании</w:t>
            </w:r>
          </w:p>
          <w:p w:rsidR="006E1004" w:rsidRPr="00DA2C0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A2C01">
              <w:rPr>
                <w:rFonts w:asciiTheme="majorBidi" w:hAnsiTheme="majorBidi" w:cstheme="majorBidi"/>
                <w:sz w:val="24"/>
                <w:szCs w:val="24"/>
              </w:rPr>
              <w:t>Педагогического совета</w:t>
            </w:r>
          </w:p>
          <w:p w:rsidR="006E1004" w:rsidRPr="00DA2C0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DA2C01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DA2C01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2D67E9" w:rsidRPr="00DA2C0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E1004" w:rsidRPr="00DA2C01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E1004" w:rsidRPr="00B91771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B91771">
              <w:rPr>
                <w:rFonts w:asciiTheme="majorBidi" w:hAnsiTheme="majorBidi" w:cstheme="majorBidi"/>
                <w:sz w:val="24"/>
                <w:szCs w:val="24"/>
              </w:rPr>
              <w:t xml:space="preserve"> “29.08.2024”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B9177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DA2C0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DA2C01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DA2C0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A2C01">
              <w:rPr>
                <w:rFonts w:asciiTheme="majorBidi" w:hAnsiTheme="majorBidi" w:cstheme="majorBidi"/>
                <w:sz w:val="24"/>
                <w:szCs w:val="24"/>
              </w:rPr>
              <w:t>Директор МОАУ "СОШ №5"</w:t>
            </w:r>
          </w:p>
          <w:p w:rsidR="007B5622" w:rsidRPr="00DA2C0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A2C01">
              <w:rPr>
                <w:rFonts w:asciiTheme="majorBidi" w:hAnsiTheme="majorBidi" w:cstheme="majorBidi"/>
                <w:sz w:val="24"/>
                <w:szCs w:val="24"/>
              </w:rPr>
              <w:t>Ольга Сергеевна Речкалова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</w:t>
            </w:r>
            <w:r w:rsidR="002D67E9">
              <w:rPr>
                <w:rFonts w:asciiTheme="majorBidi" w:hAnsiTheme="majorBidi" w:cstheme="majorBidi"/>
                <w:sz w:val="24"/>
                <w:szCs w:val="24"/>
              </w:rPr>
              <w:t>иказ №1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DA2C01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DA2C01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DA2C01" w:rsidP="00DA2C0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</w:t>
      </w:r>
      <w:r w:rsidR="006B6902" w:rsidRPr="00BA255F">
        <w:rPr>
          <w:rFonts w:asciiTheme="majorBidi" w:hAnsiTheme="majorBidi" w:cstheme="majorBidi"/>
          <w:sz w:val="28"/>
          <w:szCs w:val="28"/>
        </w:rPr>
        <w:t>город Новотроицк, Оренбургская область</w:t>
      </w:r>
      <w:r w:rsidR="00B91771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2024</w:t>
      </w:r>
    </w:p>
    <w:p w:rsidR="0030678A" w:rsidRPr="006E1004" w:rsidRDefault="00F93659" w:rsidP="00B91771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B91771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автономное учреждение "Средняя общеобразовательная школа № 5 села Пригорное муниципального образования город Новотроицк Оренбургской области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B9177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</w:t>
      </w:r>
      <w:r w:rsidR="002D67E9">
        <w:rPr>
          <w:rStyle w:val="markedcontent"/>
          <w:rFonts w:asciiTheme="majorBidi" w:hAnsiTheme="majorBidi" w:cstheme="majorBidi"/>
          <w:sz w:val="28"/>
          <w:szCs w:val="28"/>
        </w:rPr>
        <w:t xml:space="preserve"> и Приказом </w:t>
      </w:r>
      <w:proofErr w:type="spellStart"/>
      <w:r w:rsidR="002D67E9">
        <w:rPr>
          <w:rStyle w:val="markedcontent"/>
          <w:rFonts w:asciiTheme="majorBidi" w:hAnsiTheme="majorBidi" w:cstheme="majorBidi"/>
          <w:sz w:val="28"/>
          <w:szCs w:val="28"/>
        </w:rPr>
        <w:t>Минпросвещения</w:t>
      </w:r>
      <w:proofErr w:type="spellEnd"/>
      <w:r w:rsidR="002D67E9">
        <w:rPr>
          <w:rStyle w:val="markedcontent"/>
          <w:rFonts w:asciiTheme="majorBidi" w:hAnsiTheme="majorBidi" w:cstheme="majorBidi"/>
          <w:sz w:val="28"/>
          <w:szCs w:val="28"/>
        </w:rPr>
        <w:t xml:space="preserve"> России от 10.01.2024 </w:t>
      </w:r>
      <w:proofErr w:type="gramStart"/>
      <w:r w:rsidR="002D67E9">
        <w:rPr>
          <w:rStyle w:val="markedcontent"/>
          <w:rFonts w:asciiTheme="majorBidi" w:hAnsiTheme="majorBidi" w:cstheme="majorBidi"/>
          <w:sz w:val="28"/>
          <w:szCs w:val="28"/>
        </w:rPr>
        <w:t>года №171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  <w:proofErr w:type="gramEnd"/>
    </w:p>
    <w:p w:rsidR="001A75C4" w:rsidRPr="006E1004" w:rsidRDefault="001A75C4" w:rsidP="00B9177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B9177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автономное учреждение "Средняя общеобразовательная школа № 5 села Пригорное муниципального образования город Новотроицк Оренбургской области"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B9177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B9177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B9177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B9177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B9177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  <w:proofErr w:type="gramEnd"/>
    </w:p>
    <w:p w:rsidR="00C91579" w:rsidRPr="006E1004" w:rsidRDefault="00C91579" w:rsidP="00B91771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автономное учреждение "Средняя общеобразовательная школа № 5 села Пригорное муниципального образования город Новотроицк Оренбургской области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ачинается</w:t>
      </w:r>
      <w:r w:rsidR="002D67E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="002D67E9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2D67E9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B91771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B9177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2D67E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B9177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</w:t>
      </w:r>
      <w:r w:rsidR="00B91771">
        <w:rPr>
          <w:rStyle w:val="markedcontent"/>
          <w:rFonts w:asciiTheme="majorBidi" w:hAnsiTheme="majorBidi" w:cstheme="majorBidi"/>
          <w:sz w:val="28"/>
          <w:szCs w:val="28"/>
        </w:rPr>
        <w:t>часа, в  8-9 классах – 33 часа.</w:t>
      </w:r>
    </w:p>
    <w:p w:rsidR="00F23C59" w:rsidRPr="006E1004" w:rsidRDefault="00F23C59" w:rsidP="00B9177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B9177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B9177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автономное учреждение "Средняя общеобразовательная школа № 5 села Пригорное муниципального образования город Новотроицк Оренбургской области"</w:t>
      </w:r>
      <w:r w:rsidR="00B9177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B91771">
        <w:rPr>
          <w:rFonts w:asciiTheme="majorBidi" w:hAnsiTheme="majorBidi" w:cstheme="majorBidi"/>
          <w:sz w:val="28"/>
          <w:szCs w:val="28"/>
        </w:rPr>
        <w:t>русский язык.</w:t>
      </w:r>
    </w:p>
    <w:p w:rsidR="00F23C59" w:rsidRPr="00BA255F" w:rsidRDefault="004141D3" w:rsidP="00B9177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B9177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B9177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B9177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B9177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B9177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B9177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B9177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B9177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автономное учреждение "Средняя общеобразовательная школа № 5 села Пригорное муниципального образования город Новотроицк Оренбургской области"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B9177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="002D67E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852"/>
        <w:gridCol w:w="4001"/>
        <w:gridCol w:w="1339"/>
        <w:gridCol w:w="1394"/>
        <w:gridCol w:w="1394"/>
        <w:gridCol w:w="1394"/>
        <w:gridCol w:w="1394"/>
      </w:tblGrid>
      <w:tr w:rsidR="00F4106B">
        <w:tc>
          <w:tcPr>
            <w:tcW w:w="6000" w:type="dxa"/>
            <w:vMerge w:val="restart"/>
            <w:shd w:val="clear" w:color="auto" w:fill="D9D9D9"/>
          </w:tcPr>
          <w:p w:rsidR="00F4106B" w:rsidRDefault="00316741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F4106B" w:rsidRDefault="00316741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F4106B" w:rsidRDefault="0031674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4106B">
        <w:tc>
          <w:tcPr>
            <w:tcW w:w="2079" w:type="dxa"/>
            <w:vMerge/>
          </w:tcPr>
          <w:p w:rsidR="00F4106B" w:rsidRDefault="00F4106B"/>
        </w:tc>
        <w:tc>
          <w:tcPr>
            <w:tcW w:w="2079" w:type="dxa"/>
            <w:vMerge/>
          </w:tcPr>
          <w:p w:rsidR="00F4106B" w:rsidRDefault="00F4106B"/>
        </w:tc>
        <w:tc>
          <w:tcPr>
            <w:tcW w:w="0" w:type="dxa"/>
            <w:shd w:val="clear" w:color="auto" w:fill="D9D9D9"/>
          </w:tcPr>
          <w:p w:rsidR="00F4106B" w:rsidRDefault="00316741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F4106B" w:rsidRDefault="00316741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F4106B" w:rsidRDefault="00316741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F4106B" w:rsidRDefault="00316741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F4106B" w:rsidRDefault="00316741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F4106B">
        <w:tc>
          <w:tcPr>
            <w:tcW w:w="14553" w:type="dxa"/>
            <w:gridSpan w:val="7"/>
            <w:shd w:val="clear" w:color="auto" w:fill="FFFFB3"/>
          </w:tcPr>
          <w:p w:rsidR="00F4106B" w:rsidRDefault="0031674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4106B">
        <w:tc>
          <w:tcPr>
            <w:tcW w:w="2079" w:type="dxa"/>
            <w:vMerge w:val="restart"/>
          </w:tcPr>
          <w:p w:rsidR="00F4106B" w:rsidRDefault="00316741">
            <w:r>
              <w:t>Русский язык и литература</w:t>
            </w:r>
          </w:p>
        </w:tc>
        <w:tc>
          <w:tcPr>
            <w:tcW w:w="2079" w:type="dxa"/>
          </w:tcPr>
          <w:p w:rsidR="00F4106B" w:rsidRDefault="00316741">
            <w:r>
              <w:t>Русский язык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3</w:t>
            </w:r>
          </w:p>
        </w:tc>
      </w:tr>
      <w:tr w:rsidR="00F4106B">
        <w:tc>
          <w:tcPr>
            <w:tcW w:w="2079" w:type="dxa"/>
            <w:vMerge/>
          </w:tcPr>
          <w:p w:rsidR="00F4106B" w:rsidRDefault="00F4106B"/>
        </w:tc>
        <w:tc>
          <w:tcPr>
            <w:tcW w:w="2079" w:type="dxa"/>
          </w:tcPr>
          <w:p w:rsidR="00F4106B" w:rsidRDefault="00316741">
            <w:r>
              <w:t>Литература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3</w:t>
            </w:r>
          </w:p>
        </w:tc>
      </w:tr>
      <w:tr w:rsidR="00F4106B">
        <w:tc>
          <w:tcPr>
            <w:tcW w:w="2079" w:type="dxa"/>
          </w:tcPr>
          <w:p w:rsidR="00F4106B" w:rsidRDefault="00316741">
            <w:r>
              <w:t>Иностранные языки</w:t>
            </w:r>
          </w:p>
        </w:tc>
        <w:tc>
          <w:tcPr>
            <w:tcW w:w="2079" w:type="dxa"/>
          </w:tcPr>
          <w:p w:rsidR="00F4106B" w:rsidRDefault="00316741">
            <w:r>
              <w:t>Иностранный язык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3</w:t>
            </w:r>
          </w:p>
        </w:tc>
      </w:tr>
      <w:tr w:rsidR="00F4106B">
        <w:tc>
          <w:tcPr>
            <w:tcW w:w="2079" w:type="dxa"/>
            <w:vMerge w:val="restart"/>
          </w:tcPr>
          <w:p w:rsidR="00F4106B" w:rsidRDefault="00316741">
            <w:r>
              <w:t>Математика и информатика</w:t>
            </w:r>
          </w:p>
        </w:tc>
        <w:tc>
          <w:tcPr>
            <w:tcW w:w="2079" w:type="dxa"/>
          </w:tcPr>
          <w:p w:rsidR="00F4106B" w:rsidRDefault="00316741">
            <w:r>
              <w:t>Математика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</w:tr>
      <w:tr w:rsidR="00F4106B">
        <w:tc>
          <w:tcPr>
            <w:tcW w:w="2079" w:type="dxa"/>
            <w:vMerge/>
          </w:tcPr>
          <w:p w:rsidR="00F4106B" w:rsidRDefault="00F4106B"/>
        </w:tc>
        <w:tc>
          <w:tcPr>
            <w:tcW w:w="2079" w:type="dxa"/>
          </w:tcPr>
          <w:p w:rsidR="00F4106B" w:rsidRDefault="00316741">
            <w:r>
              <w:t>Алгебра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3</w:t>
            </w:r>
          </w:p>
        </w:tc>
      </w:tr>
      <w:tr w:rsidR="00F4106B">
        <w:tc>
          <w:tcPr>
            <w:tcW w:w="2079" w:type="dxa"/>
            <w:vMerge/>
          </w:tcPr>
          <w:p w:rsidR="00F4106B" w:rsidRDefault="00F4106B"/>
        </w:tc>
        <w:tc>
          <w:tcPr>
            <w:tcW w:w="2079" w:type="dxa"/>
          </w:tcPr>
          <w:p w:rsidR="00F4106B" w:rsidRDefault="00316741">
            <w:r>
              <w:t>Геометрия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2</w:t>
            </w:r>
          </w:p>
        </w:tc>
      </w:tr>
      <w:tr w:rsidR="00F4106B">
        <w:tc>
          <w:tcPr>
            <w:tcW w:w="2079" w:type="dxa"/>
            <w:vMerge/>
          </w:tcPr>
          <w:p w:rsidR="00F4106B" w:rsidRDefault="00F4106B"/>
        </w:tc>
        <w:tc>
          <w:tcPr>
            <w:tcW w:w="2079" w:type="dxa"/>
          </w:tcPr>
          <w:p w:rsidR="00F4106B" w:rsidRDefault="00316741">
            <w:r>
              <w:t>Вероятность и статистика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1</w:t>
            </w:r>
          </w:p>
        </w:tc>
      </w:tr>
      <w:tr w:rsidR="00F4106B">
        <w:tc>
          <w:tcPr>
            <w:tcW w:w="2079" w:type="dxa"/>
            <w:vMerge/>
          </w:tcPr>
          <w:p w:rsidR="00F4106B" w:rsidRDefault="00F4106B"/>
        </w:tc>
        <w:tc>
          <w:tcPr>
            <w:tcW w:w="2079" w:type="dxa"/>
          </w:tcPr>
          <w:p w:rsidR="00F4106B" w:rsidRDefault="00316741">
            <w:r>
              <w:t>Информатика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1</w:t>
            </w:r>
          </w:p>
        </w:tc>
      </w:tr>
      <w:tr w:rsidR="00F4106B">
        <w:tc>
          <w:tcPr>
            <w:tcW w:w="2079" w:type="dxa"/>
            <w:vMerge w:val="restart"/>
          </w:tcPr>
          <w:p w:rsidR="00F4106B" w:rsidRDefault="00316741">
            <w:r>
              <w:t>Общественно-научные предметы</w:t>
            </w:r>
          </w:p>
        </w:tc>
        <w:tc>
          <w:tcPr>
            <w:tcW w:w="2079" w:type="dxa"/>
          </w:tcPr>
          <w:p w:rsidR="00F4106B" w:rsidRDefault="00316741">
            <w:r>
              <w:t>История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2.5</w:t>
            </w:r>
          </w:p>
        </w:tc>
      </w:tr>
      <w:tr w:rsidR="00F4106B">
        <w:tc>
          <w:tcPr>
            <w:tcW w:w="2079" w:type="dxa"/>
            <w:vMerge/>
          </w:tcPr>
          <w:p w:rsidR="00F4106B" w:rsidRDefault="00F4106B"/>
        </w:tc>
        <w:tc>
          <w:tcPr>
            <w:tcW w:w="2079" w:type="dxa"/>
          </w:tcPr>
          <w:p w:rsidR="00F4106B" w:rsidRDefault="00316741">
            <w:r>
              <w:t>Обществознание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1</w:t>
            </w:r>
          </w:p>
        </w:tc>
      </w:tr>
      <w:tr w:rsidR="00F4106B">
        <w:tc>
          <w:tcPr>
            <w:tcW w:w="2079" w:type="dxa"/>
            <w:vMerge/>
          </w:tcPr>
          <w:p w:rsidR="00F4106B" w:rsidRDefault="00F4106B"/>
        </w:tc>
        <w:tc>
          <w:tcPr>
            <w:tcW w:w="2079" w:type="dxa"/>
          </w:tcPr>
          <w:p w:rsidR="00F4106B" w:rsidRDefault="00316741">
            <w:r>
              <w:t>География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2</w:t>
            </w:r>
          </w:p>
        </w:tc>
      </w:tr>
      <w:tr w:rsidR="00F4106B">
        <w:tc>
          <w:tcPr>
            <w:tcW w:w="2079" w:type="dxa"/>
            <w:vMerge w:val="restart"/>
          </w:tcPr>
          <w:p w:rsidR="00F4106B" w:rsidRDefault="00316741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F4106B" w:rsidRDefault="00316741">
            <w:r>
              <w:t>Физика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3</w:t>
            </w:r>
          </w:p>
        </w:tc>
      </w:tr>
      <w:tr w:rsidR="00F4106B">
        <w:tc>
          <w:tcPr>
            <w:tcW w:w="2079" w:type="dxa"/>
            <w:vMerge/>
          </w:tcPr>
          <w:p w:rsidR="00F4106B" w:rsidRDefault="00F4106B"/>
        </w:tc>
        <w:tc>
          <w:tcPr>
            <w:tcW w:w="2079" w:type="dxa"/>
          </w:tcPr>
          <w:p w:rsidR="00F4106B" w:rsidRDefault="00316741">
            <w:r>
              <w:t>Химия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2</w:t>
            </w:r>
          </w:p>
        </w:tc>
      </w:tr>
      <w:tr w:rsidR="00F4106B">
        <w:tc>
          <w:tcPr>
            <w:tcW w:w="2079" w:type="dxa"/>
            <w:vMerge/>
          </w:tcPr>
          <w:p w:rsidR="00F4106B" w:rsidRDefault="00F4106B"/>
        </w:tc>
        <w:tc>
          <w:tcPr>
            <w:tcW w:w="2079" w:type="dxa"/>
          </w:tcPr>
          <w:p w:rsidR="00F4106B" w:rsidRDefault="00316741">
            <w:r>
              <w:t>Биология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2</w:t>
            </w:r>
          </w:p>
        </w:tc>
      </w:tr>
      <w:tr w:rsidR="00F4106B">
        <w:tc>
          <w:tcPr>
            <w:tcW w:w="2079" w:type="dxa"/>
            <w:vMerge w:val="restart"/>
          </w:tcPr>
          <w:p w:rsidR="00F4106B" w:rsidRDefault="00316741">
            <w:r>
              <w:t>Искусство</w:t>
            </w:r>
          </w:p>
        </w:tc>
        <w:tc>
          <w:tcPr>
            <w:tcW w:w="2079" w:type="dxa"/>
          </w:tcPr>
          <w:p w:rsidR="00F4106B" w:rsidRDefault="00316741">
            <w:r>
              <w:t>Изобразительное искусство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</w:tr>
      <w:tr w:rsidR="00F4106B">
        <w:tc>
          <w:tcPr>
            <w:tcW w:w="2079" w:type="dxa"/>
            <w:vMerge/>
          </w:tcPr>
          <w:p w:rsidR="00F4106B" w:rsidRDefault="00F4106B"/>
        </w:tc>
        <w:tc>
          <w:tcPr>
            <w:tcW w:w="2079" w:type="dxa"/>
          </w:tcPr>
          <w:p w:rsidR="00F4106B" w:rsidRDefault="00316741">
            <w:r>
              <w:t>Музыка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</w:tr>
      <w:tr w:rsidR="00F4106B">
        <w:tc>
          <w:tcPr>
            <w:tcW w:w="2079" w:type="dxa"/>
          </w:tcPr>
          <w:p w:rsidR="00F4106B" w:rsidRDefault="00316741">
            <w:r>
              <w:t>Технология</w:t>
            </w:r>
          </w:p>
        </w:tc>
        <w:tc>
          <w:tcPr>
            <w:tcW w:w="2079" w:type="dxa"/>
          </w:tcPr>
          <w:p w:rsidR="00F4106B" w:rsidRDefault="00316741">
            <w:r>
              <w:t>Труд (технология)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1</w:t>
            </w:r>
          </w:p>
        </w:tc>
      </w:tr>
      <w:tr w:rsidR="00F4106B">
        <w:tc>
          <w:tcPr>
            <w:tcW w:w="2079" w:type="dxa"/>
          </w:tcPr>
          <w:p w:rsidR="00F4106B" w:rsidRDefault="00316741">
            <w:r>
              <w:t>Физическая культура</w:t>
            </w:r>
          </w:p>
        </w:tc>
        <w:tc>
          <w:tcPr>
            <w:tcW w:w="2079" w:type="dxa"/>
          </w:tcPr>
          <w:p w:rsidR="00F4106B" w:rsidRDefault="00316741">
            <w:r>
              <w:t>Физическая культура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2</w:t>
            </w:r>
          </w:p>
        </w:tc>
      </w:tr>
      <w:tr w:rsidR="00F4106B">
        <w:tc>
          <w:tcPr>
            <w:tcW w:w="2079" w:type="dxa"/>
          </w:tcPr>
          <w:p w:rsidR="00F4106B" w:rsidRDefault="00316741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F4106B" w:rsidRDefault="00316741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1</w:t>
            </w:r>
          </w:p>
        </w:tc>
      </w:tr>
      <w:tr w:rsidR="00F4106B">
        <w:tc>
          <w:tcPr>
            <w:tcW w:w="2079" w:type="dxa"/>
          </w:tcPr>
          <w:p w:rsidR="00F4106B" w:rsidRDefault="00316741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F4106B" w:rsidRDefault="00316741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</w:tr>
      <w:tr w:rsidR="00F4106B">
        <w:tc>
          <w:tcPr>
            <w:tcW w:w="4158" w:type="dxa"/>
            <w:gridSpan w:val="2"/>
            <w:shd w:val="clear" w:color="auto" w:fill="00FF00"/>
          </w:tcPr>
          <w:p w:rsidR="00F4106B" w:rsidRDefault="00316741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F4106B" w:rsidRDefault="00316741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F4106B" w:rsidRDefault="00316741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F4106B" w:rsidRDefault="00316741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F4106B" w:rsidRDefault="00316741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F4106B" w:rsidRDefault="00316741">
            <w:pPr>
              <w:jc w:val="center"/>
            </w:pPr>
            <w:r>
              <w:t>32.5</w:t>
            </w:r>
          </w:p>
        </w:tc>
      </w:tr>
      <w:tr w:rsidR="00F4106B">
        <w:tc>
          <w:tcPr>
            <w:tcW w:w="14553" w:type="dxa"/>
            <w:gridSpan w:val="7"/>
            <w:shd w:val="clear" w:color="auto" w:fill="FFFFB3"/>
          </w:tcPr>
          <w:p w:rsidR="00F4106B" w:rsidRDefault="00316741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F4106B">
        <w:tc>
          <w:tcPr>
            <w:tcW w:w="4158" w:type="dxa"/>
            <w:gridSpan w:val="2"/>
            <w:shd w:val="clear" w:color="auto" w:fill="D9D9D9"/>
          </w:tcPr>
          <w:p w:rsidR="00F4106B" w:rsidRDefault="00316741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F4106B" w:rsidRDefault="00F4106B"/>
        </w:tc>
        <w:tc>
          <w:tcPr>
            <w:tcW w:w="2079" w:type="dxa"/>
            <w:shd w:val="clear" w:color="auto" w:fill="D9D9D9"/>
          </w:tcPr>
          <w:p w:rsidR="00F4106B" w:rsidRDefault="00F4106B"/>
        </w:tc>
        <w:tc>
          <w:tcPr>
            <w:tcW w:w="2079" w:type="dxa"/>
            <w:shd w:val="clear" w:color="auto" w:fill="D9D9D9"/>
          </w:tcPr>
          <w:p w:rsidR="00F4106B" w:rsidRDefault="00F4106B"/>
        </w:tc>
        <w:tc>
          <w:tcPr>
            <w:tcW w:w="2079" w:type="dxa"/>
            <w:shd w:val="clear" w:color="auto" w:fill="D9D9D9"/>
          </w:tcPr>
          <w:p w:rsidR="00F4106B" w:rsidRDefault="00F4106B"/>
        </w:tc>
        <w:tc>
          <w:tcPr>
            <w:tcW w:w="2079" w:type="dxa"/>
            <w:shd w:val="clear" w:color="auto" w:fill="D9D9D9"/>
          </w:tcPr>
          <w:p w:rsidR="00F4106B" w:rsidRDefault="00F4106B"/>
        </w:tc>
      </w:tr>
      <w:tr w:rsidR="00F4106B">
        <w:tc>
          <w:tcPr>
            <w:tcW w:w="4158" w:type="dxa"/>
            <w:gridSpan w:val="2"/>
          </w:tcPr>
          <w:p w:rsidR="00F4106B" w:rsidRDefault="00316741">
            <w:r>
              <w:t>Физическая культура и спорт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</w:tr>
      <w:tr w:rsidR="00F4106B">
        <w:tc>
          <w:tcPr>
            <w:tcW w:w="4158" w:type="dxa"/>
            <w:gridSpan w:val="2"/>
          </w:tcPr>
          <w:p w:rsidR="00F4106B" w:rsidRDefault="00316741">
            <w:r>
              <w:t>Практическая геометрия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</w:tr>
      <w:tr w:rsidR="00F4106B">
        <w:tc>
          <w:tcPr>
            <w:tcW w:w="4158" w:type="dxa"/>
            <w:gridSpan w:val="2"/>
          </w:tcPr>
          <w:p w:rsidR="00F4106B" w:rsidRDefault="00316741">
            <w:r>
              <w:t>Человек и общество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0.5</w:t>
            </w:r>
          </w:p>
        </w:tc>
      </w:tr>
      <w:tr w:rsidR="00F4106B">
        <w:tc>
          <w:tcPr>
            <w:tcW w:w="4158" w:type="dxa"/>
            <w:gridSpan w:val="2"/>
          </w:tcPr>
          <w:p w:rsidR="00F4106B" w:rsidRDefault="00316741">
            <w:r>
              <w:lastRenderedPageBreak/>
              <w:t>Литература и искусство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</w:tr>
      <w:tr w:rsidR="00F4106B">
        <w:tc>
          <w:tcPr>
            <w:tcW w:w="4158" w:type="dxa"/>
            <w:gridSpan w:val="2"/>
          </w:tcPr>
          <w:p w:rsidR="00F4106B" w:rsidRDefault="00316741">
            <w:r>
              <w:t>Решение практико-ориентированных задач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</w:tr>
      <w:tr w:rsidR="00F4106B">
        <w:tc>
          <w:tcPr>
            <w:tcW w:w="4158" w:type="dxa"/>
            <w:gridSpan w:val="2"/>
          </w:tcPr>
          <w:p w:rsidR="00F4106B" w:rsidRDefault="00316741">
            <w:r>
              <w:t>Литературная гостиная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</w:tr>
      <w:tr w:rsidR="00F4106B">
        <w:tc>
          <w:tcPr>
            <w:tcW w:w="4158" w:type="dxa"/>
            <w:gridSpan w:val="2"/>
          </w:tcPr>
          <w:p w:rsidR="00F4106B" w:rsidRDefault="00316741">
            <w:r>
              <w:t>Литературное чтение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</w:tr>
      <w:tr w:rsidR="00F4106B">
        <w:tc>
          <w:tcPr>
            <w:tcW w:w="4158" w:type="dxa"/>
            <w:gridSpan w:val="2"/>
            <w:shd w:val="clear" w:color="auto" w:fill="00FF00"/>
          </w:tcPr>
          <w:p w:rsidR="00F4106B" w:rsidRDefault="00316741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F4106B" w:rsidRDefault="00316741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F4106B" w:rsidRDefault="00316741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F4106B" w:rsidRDefault="00316741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F4106B" w:rsidRDefault="00316741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F4106B" w:rsidRDefault="00316741">
            <w:pPr>
              <w:jc w:val="center"/>
            </w:pPr>
            <w:r>
              <w:t>0.5</w:t>
            </w:r>
          </w:p>
        </w:tc>
      </w:tr>
      <w:tr w:rsidR="00F4106B">
        <w:tc>
          <w:tcPr>
            <w:tcW w:w="4158" w:type="dxa"/>
            <w:gridSpan w:val="2"/>
            <w:shd w:val="clear" w:color="auto" w:fill="00FF00"/>
          </w:tcPr>
          <w:p w:rsidR="00F4106B" w:rsidRDefault="00316741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F4106B" w:rsidRDefault="00316741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F4106B" w:rsidRDefault="00316741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F4106B" w:rsidRDefault="00316741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F4106B" w:rsidRDefault="00316741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F4106B" w:rsidRDefault="00316741">
            <w:pPr>
              <w:jc w:val="center"/>
            </w:pPr>
            <w:r>
              <w:t>33</w:t>
            </w:r>
          </w:p>
        </w:tc>
      </w:tr>
      <w:tr w:rsidR="00F4106B">
        <w:tc>
          <w:tcPr>
            <w:tcW w:w="4158" w:type="dxa"/>
            <w:gridSpan w:val="2"/>
            <w:shd w:val="clear" w:color="auto" w:fill="FCE3FC"/>
          </w:tcPr>
          <w:p w:rsidR="00F4106B" w:rsidRDefault="00316741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F4106B" w:rsidRDefault="00316741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F4106B" w:rsidRDefault="00316741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F4106B" w:rsidRDefault="00316741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F4106B" w:rsidRDefault="00316741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F4106B" w:rsidRDefault="00316741">
            <w:pPr>
              <w:jc w:val="center"/>
            </w:pPr>
            <w:r>
              <w:t>34</w:t>
            </w:r>
          </w:p>
        </w:tc>
      </w:tr>
      <w:tr w:rsidR="00F4106B">
        <w:tc>
          <w:tcPr>
            <w:tcW w:w="4158" w:type="dxa"/>
            <w:gridSpan w:val="2"/>
            <w:shd w:val="clear" w:color="auto" w:fill="FCE3FC"/>
          </w:tcPr>
          <w:p w:rsidR="00F4106B" w:rsidRDefault="00316741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F4106B" w:rsidRDefault="00316741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F4106B" w:rsidRDefault="00316741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F4106B" w:rsidRDefault="00316741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F4106B" w:rsidRDefault="00316741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F4106B" w:rsidRDefault="00316741">
            <w:pPr>
              <w:jc w:val="center"/>
            </w:pPr>
            <w:r>
              <w:t>1122</w:t>
            </w:r>
          </w:p>
        </w:tc>
      </w:tr>
    </w:tbl>
    <w:p w:rsidR="00F4106B" w:rsidRDefault="00316741">
      <w:r>
        <w:br w:type="page"/>
      </w:r>
    </w:p>
    <w:p w:rsidR="00F4106B" w:rsidRDefault="00316741">
      <w:r>
        <w:rPr>
          <w:b/>
          <w:sz w:val="32"/>
        </w:rPr>
        <w:lastRenderedPageBreak/>
        <w:t>План внеурочной деятельности (недельный)</w:t>
      </w:r>
    </w:p>
    <w:p w:rsidR="00F4106B" w:rsidRDefault="00316741">
      <w:r>
        <w:t>муниципальное общеобразовательное автономное учреждение "Средняя общеобразовательная школа № 5 села Пригорное муниципального образования город Новотроицк Оренбургской области"</w:t>
      </w:r>
    </w:p>
    <w:tbl>
      <w:tblPr>
        <w:tblStyle w:val="ab"/>
        <w:tblW w:w="0" w:type="auto"/>
        <w:tblLook w:val="04A0"/>
      </w:tblPr>
      <w:tblGrid>
        <w:gridCol w:w="4158"/>
        <w:gridCol w:w="2079"/>
        <w:gridCol w:w="2079"/>
        <w:gridCol w:w="2079"/>
        <w:gridCol w:w="2079"/>
        <w:gridCol w:w="2079"/>
      </w:tblGrid>
      <w:tr w:rsidR="00F4106B">
        <w:tc>
          <w:tcPr>
            <w:tcW w:w="4158" w:type="dxa"/>
            <w:vMerge w:val="restart"/>
            <w:shd w:val="clear" w:color="auto" w:fill="D9D9D9"/>
          </w:tcPr>
          <w:p w:rsidR="00F4106B" w:rsidRDefault="00316741">
            <w:r>
              <w:rPr>
                <w:b/>
              </w:rPr>
              <w:t>Учебные курсы</w:t>
            </w:r>
          </w:p>
          <w:p w:rsidR="00F4106B" w:rsidRDefault="00F4106B"/>
        </w:tc>
        <w:tc>
          <w:tcPr>
            <w:tcW w:w="10395" w:type="dxa"/>
            <w:gridSpan w:val="5"/>
            <w:shd w:val="clear" w:color="auto" w:fill="D9D9D9"/>
          </w:tcPr>
          <w:p w:rsidR="00F4106B" w:rsidRDefault="0031674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4106B">
        <w:tc>
          <w:tcPr>
            <w:tcW w:w="4158" w:type="dxa"/>
            <w:vMerge/>
          </w:tcPr>
          <w:p w:rsidR="00F4106B" w:rsidRDefault="00F4106B"/>
        </w:tc>
        <w:tc>
          <w:tcPr>
            <w:tcW w:w="2079" w:type="dxa"/>
            <w:shd w:val="clear" w:color="auto" w:fill="D9D9D9"/>
          </w:tcPr>
          <w:p w:rsidR="00F4106B" w:rsidRDefault="00316741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F4106B" w:rsidRDefault="00316741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F4106B" w:rsidRDefault="00316741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F4106B" w:rsidRDefault="00316741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F4106B" w:rsidRDefault="00316741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F4106B">
        <w:tc>
          <w:tcPr>
            <w:tcW w:w="4158" w:type="dxa"/>
          </w:tcPr>
          <w:p w:rsidR="00F4106B" w:rsidRDefault="00316741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1</w:t>
            </w:r>
          </w:p>
        </w:tc>
      </w:tr>
      <w:tr w:rsidR="00F4106B">
        <w:tc>
          <w:tcPr>
            <w:tcW w:w="4158" w:type="dxa"/>
          </w:tcPr>
          <w:p w:rsidR="00F4106B" w:rsidRDefault="00316741">
            <w:r>
              <w:t xml:space="preserve">Основы функциональной грамотности 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1</w:t>
            </w:r>
          </w:p>
        </w:tc>
      </w:tr>
      <w:tr w:rsidR="00F4106B">
        <w:tc>
          <w:tcPr>
            <w:tcW w:w="4158" w:type="dxa"/>
          </w:tcPr>
          <w:p w:rsidR="00F4106B" w:rsidRDefault="00316741">
            <w:r>
              <w:t>Профориентация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</w:tr>
      <w:tr w:rsidR="00F4106B">
        <w:tc>
          <w:tcPr>
            <w:tcW w:w="4158" w:type="dxa"/>
          </w:tcPr>
          <w:p w:rsidR="00F4106B" w:rsidRDefault="00316741">
            <w:proofErr w:type="spellStart"/>
            <w:proofErr w:type="gramStart"/>
            <w:r>
              <w:t>Россия-мои</w:t>
            </w:r>
            <w:proofErr w:type="spellEnd"/>
            <w:proofErr w:type="gramEnd"/>
            <w:r>
              <w:t xml:space="preserve"> горизонты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1</w:t>
            </w:r>
          </w:p>
        </w:tc>
      </w:tr>
      <w:tr w:rsidR="00F4106B">
        <w:tc>
          <w:tcPr>
            <w:tcW w:w="4158" w:type="dxa"/>
          </w:tcPr>
          <w:p w:rsidR="00F4106B" w:rsidRDefault="00316741">
            <w:r>
              <w:t>занимательная информатика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</w:tr>
      <w:tr w:rsidR="00F4106B">
        <w:tc>
          <w:tcPr>
            <w:tcW w:w="4158" w:type="dxa"/>
          </w:tcPr>
          <w:p w:rsidR="00F4106B" w:rsidRDefault="00316741">
            <w:r>
              <w:t>Спортивные игры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</w:tr>
      <w:tr w:rsidR="00F4106B">
        <w:tc>
          <w:tcPr>
            <w:tcW w:w="4158" w:type="dxa"/>
          </w:tcPr>
          <w:p w:rsidR="00F4106B" w:rsidRDefault="00316741">
            <w:r>
              <w:t>Учимся писать правильно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</w:tr>
      <w:tr w:rsidR="00F4106B">
        <w:tc>
          <w:tcPr>
            <w:tcW w:w="4158" w:type="dxa"/>
          </w:tcPr>
          <w:p w:rsidR="00F4106B" w:rsidRDefault="00316741">
            <w:r>
              <w:t>Калейдоскоп ОБЖ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</w:tr>
      <w:tr w:rsidR="00F4106B">
        <w:tc>
          <w:tcPr>
            <w:tcW w:w="4158" w:type="dxa"/>
          </w:tcPr>
          <w:p w:rsidR="00F4106B" w:rsidRDefault="00316741">
            <w:r>
              <w:t>Музейное дело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</w:tr>
      <w:tr w:rsidR="00F4106B">
        <w:tc>
          <w:tcPr>
            <w:tcW w:w="4158" w:type="dxa"/>
          </w:tcPr>
          <w:p w:rsidR="00F4106B" w:rsidRDefault="00316741">
            <w:r>
              <w:t>История краеведения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</w:tr>
      <w:tr w:rsidR="00F4106B">
        <w:tc>
          <w:tcPr>
            <w:tcW w:w="4158" w:type="dxa"/>
          </w:tcPr>
          <w:p w:rsidR="00F4106B" w:rsidRDefault="00316741">
            <w:r>
              <w:t>Подготовка к ОГЭ по русскому зыку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1</w:t>
            </w:r>
          </w:p>
        </w:tc>
      </w:tr>
      <w:tr w:rsidR="00F4106B">
        <w:tc>
          <w:tcPr>
            <w:tcW w:w="4158" w:type="dxa"/>
          </w:tcPr>
          <w:p w:rsidR="00F4106B" w:rsidRDefault="00316741">
            <w:r>
              <w:t>ОДНКНР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1</w:t>
            </w:r>
          </w:p>
        </w:tc>
      </w:tr>
      <w:tr w:rsidR="00F4106B">
        <w:tc>
          <w:tcPr>
            <w:tcW w:w="4158" w:type="dxa"/>
          </w:tcPr>
          <w:p w:rsidR="00F4106B" w:rsidRDefault="00316741">
            <w:r>
              <w:t>Волейбол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106B" w:rsidRDefault="00316741">
            <w:pPr>
              <w:jc w:val="center"/>
            </w:pPr>
            <w:r>
              <w:t>1</w:t>
            </w:r>
          </w:p>
        </w:tc>
      </w:tr>
      <w:tr w:rsidR="00F4106B">
        <w:tc>
          <w:tcPr>
            <w:tcW w:w="4158" w:type="dxa"/>
            <w:shd w:val="clear" w:color="auto" w:fill="00FF00"/>
          </w:tcPr>
          <w:p w:rsidR="00F4106B" w:rsidRDefault="00316741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F4106B" w:rsidRDefault="00316741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F4106B" w:rsidRDefault="00316741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F4106B" w:rsidRDefault="00316741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F4106B" w:rsidRDefault="00316741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F4106B" w:rsidRDefault="00316741">
            <w:pPr>
              <w:jc w:val="center"/>
            </w:pPr>
            <w:r>
              <w:t>6</w:t>
            </w:r>
          </w:p>
        </w:tc>
      </w:tr>
    </w:tbl>
    <w:p w:rsidR="00316741" w:rsidRDefault="00316741"/>
    <w:sectPr w:rsidR="00316741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0FB8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D67E9"/>
    <w:rsid w:val="002E245D"/>
    <w:rsid w:val="002F787C"/>
    <w:rsid w:val="0030678A"/>
    <w:rsid w:val="0031079C"/>
    <w:rsid w:val="00316741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D2A8B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771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A2C0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06B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28</cp:revision>
  <dcterms:created xsi:type="dcterms:W3CDTF">2022-08-06T07:34:00Z</dcterms:created>
  <dcterms:modified xsi:type="dcterms:W3CDTF">2024-09-29T08:48:00Z</dcterms:modified>
</cp:coreProperties>
</file>